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6403" w14:textId="270EE70D" w:rsidR="0076764C" w:rsidRPr="0076764C" w:rsidRDefault="00DE357D" w:rsidP="0076764C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ДОГОВОР</w:t>
      </w:r>
      <w:r w:rsidR="0059009A">
        <w:rPr>
          <w:rFonts w:ascii="Times New Roman" w:hAnsi="Times New Roman"/>
          <w:b/>
          <w:sz w:val="21"/>
          <w:szCs w:val="21"/>
        </w:rPr>
        <w:t xml:space="preserve"> № ____</w:t>
      </w:r>
    </w:p>
    <w:p w14:paraId="62D075BE" w14:textId="3575D3CB" w:rsidR="00256B79" w:rsidRPr="0076764C" w:rsidRDefault="0076764C" w:rsidP="0076764C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уступки прав требования (цессии)</w:t>
      </w:r>
    </w:p>
    <w:p w14:paraId="044AD4B0" w14:textId="45CE116B" w:rsidR="0076764C" w:rsidRPr="00A711B3" w:rsidRDefault="0076764C" w:rsidP="0076764C">
      <w:pPr>
        <w:pStyle w:val="a3"/>
        <w:rPr>
          <w:rFonts w:ascii="Times New Roman" w:hAnsi="Times New Roman"/>
          <w:b/>
          <w:sz w:val="16"/>
          <w:szCs w:val="16"/>
        </w:rPr>
      </w:pPr>
    </w:p>
    <w:p w14:paraId="0D7F1987" w14:textId="527F0CA3" w:rsidR="0076764C" w:rsidRPr="0076764C" w:rsidRDefault="0076764C" w:rsidP="0076764C">
      <w:pPr>
        <w:pStyle w:val="a3"/>
        <w:rPr>
          <w:rFonts w:ascii="Times New Roman" w:hAnsi="Times New Roman"/>
          <w:b/>
          <w:sz w:val="21"/>
          <w:szCs w:val="21"/>
        </w:rPr>
      </w:pPr>
      <w:r w:rsidRPr="0076764C">
        <w:rPr>
          <w:rFonts w:ascii="Times New Roman" w:hAnsi="Times New Roman"/>
          <w:b/>
          <w:sz w:val="21"/>
          <w:szCs w:val="21"/>
        </w:rPr>
        <w:t>г. Москва</w:t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</w:r>
      <w:r w:rsidRPr="0076764C">
        <w:rPr>
          <w:rFonts w:ascii="Times New Roman" w:hAnsi="Times New Roman"/>
          <w:b/>
          <w:sz w:val="21"/>
          <w:szCs w:val="21"/>
        </w:rPr>
        <w:tab/>
        <w:t>«</w:t>
      </w:r>
      <w:r w:rsidR="0059009A">
        <w:rPr>
          <w:rFonts w:ascii="Times New Roman" w:hAnsi="Times New Roman"/>
          <w:b/>
          <w:sz w:val="21"/>
          <w:szCs w:val="21"/>
        </w:rPr>
        <w:t>____</w:t>
      </w:r>
      <w:r w:rsidRPr="0076764C">
        <w:rPr>
          <w:rFonts w:ascii="Times New Roman" w:hAnsi="Times New Roman"/>
          <w:b/>
          <w:sz w:val="21"/>
          <w:szCs w:val="21"/>
        </w:rPr>
        <w:t xml:space="preserve">» </w:t>
      </w:r>
      <w:r w:rsidR="0059009A">
        <w:rPr>
          <w:rFonts w:ascii="Times New Roman" w:hAnsi="Times New Roman"/>
          <w:b/>
          <w:sz w:val="21"/>
          <w:szCs w:val="21"/>
        </w:rPr>
        <w:t>_________</w:t>
      </w:r>
      <w:r w:rsidRPr="0076764C">
        <w:rPr>
          <w:rFonts w:ascii="Times New Roman" w:hAnsi="Times New Roman"/>
          <w:b/>
          <w:sz w:val="21"/>
          <w:szCs w:val="21"/>
        </w:rPr>
        <w:t xml:space="preserve"> 202</w:t>
      </w:r>
      <w:r w:rsidR="0059009A">
        <w:rPr>
          <w:rFonts w:ascii="Times New Roman" w:hAnsi="Times New Roman"/>
          <w:b/>
          <w:sz w:val="21"/>
          <w:szCs w:val="21"/>
        </w:rPr>
        <w:t>__</w:t>
      </w:r>
      <w:r w:rsidRPr="0076764C">
        <w:rPr>
          <w:rFonts w:ascii="Times New Roman" w:hAnsi="Times New Roman"/>
          <w:b/>
          <w:sz w:val="21"/>
          <w:szCs w:val="21"/>
        </w:rPr>
        <w:t xml:space="preserve"> года</w:t>
      </w:r>
    </w:p>
    <w:p w14:paraId="632759E2" w14:textId="77777777" w:rsidR="004F338F" w:rsidRPr="00A711B3" w:rsidRDefault="004F338F" w:rsidP="007676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03448B9" w14:textId="2C7DA1E4" w:rsidR="0076764C" w:rsidRDefault="000D326E" w:rsidP="0076764C">
      <w:pPr>
        <w:ind w:firstLine="708"/>
        <w:jc w:val="both"/>
        <w:rPr>
          <w:sz w:val="21"/>
          <w:szCs w:val="21"/>
        </w:rPr>
      </w:pPr>
      <w:r w:rsidRPr="0076764C">
        <w:rPr>
          <w:b/>
          <w:sz w:val="21"/>
          <w:szCs w:val="21"/>
        </w:rPr>
        <w:t>Общество с ограниченной ответственностью</w:t>
      </w:r>
      <w:r w:rsidR="001A57DD" w:rsidRPr="0076764C">
        <w:rPr>
          <w:b/>
          <w:sz w:val="21"/>
          <w:szCs w:val="21"/>
        </w:rPr>
        <w:t xml:space="preserve"> «</w:t>
      </w:r>
      <w:r w:rsidR="0059009A">
        <w:rPr>
          <w:b/>
          <w:sz w:val="21"/>
          <w:szCs w:val="21"/>
        </w:rPr>
        <w:t xml:space="preserve">Управляющая компания «Инвотек Инжиниринг», </w:t>
      </w:r>
      <w:r w:rsidR="00196C24" w:rsidRPr="0076764C">
        <w:rPr>
          <w:sz w:val="21"/>
          <w:szCs w:val="21"/>
        </w:rPr>
        <w:t xml:space="preserve">в лице конкурсного управляющего </w:t>
      </w:r>
      <w:r w:rsidR="0059009A">
        <w:rPr>
          <w:b/>
          <w:sz w:val="21"/>
          <w:szCs w:val="21"/>
        </w:rPr>
        <w:t>Скворцова Георгия Валентиновича</w:t>
      </w:r>
      <w:r w:rsidR="00D37007" w:rsidRPr="0076764C">
        <w:rPr>
          <w:bCs/>
          <w:sz w:val="21"/>
          <w:szCs w:val="21"/>
        </w:rPr>
        <w:t xml:space="preserve">, действующего на основании </w:t>
      </w:r>
      <w:r w:rsidR="0076764C">
        <w:rPr>
          <w:bCs/>
          <w:sz w:val="21"/>
          <w:szCs w:val="21"/>
        </w:rPr>
        <w:t>Решения Арбитражного суда</w:t>
      </w:r>
      <w:r w:rsidR="0059009A">
        <w:rPr>
          <w:bCs/>
          <w:sz w:val="21"/>
          <w:szCs w:val="21"/>
        </w:rPr>
        <w:t xml:space="preserve"> города Москвы от 01.10.2020 по делу № А40-80874/19-174-96</w:t>
      </w:r>
      <w:r w:rsidR="00D37007" w:rsidRPr="0076764C">
        <w:rPr>
          <w:sz w:val="21"/>
          <w:szCs w:val="21"/>
        </w:rPr>
        <w:t>,</w:t>
      </w:r>
      <w:r w:rsidR="00457E55" w:rsidRPr="0076764C">
        <w:rPr>
          <w:sz w:val="21"/>
          <w:szCs w:val="21"/>
        </w:rPr>
        <w:t xml:space="preserve"> именуемое</w:t>
      </w:r>
      <w:r w:rsidR="00901DB2" w:rsidRPr="0076764C">
        <w:rPr>
          <w:sz w:val="21"/>
          <w:szCs w:val="21"/>
        </w:rPr>
        <w:t xml:space="preserve"> в дальнейшем </w:t>
      </w:r>
      <w:r w:rsidR="00901DB2" w:rsidRPr="0076764C">
        <w:rPr>
          <w:b/>
          <w:bCs/>
          <w:sz w:val="21"/>
          <w:szCs w:val="21"/>
        </w:rPr>
        <w:t>«</w:t>
      </w:r>
      <w:r w:rsidR="002C1E48" w:rsidRPr="0076764C">
        <w:rPr>
          <w:b/>
          <w:bCs/>
          <w:sz w:val="21"/>
          <w:szCs w:val="21"/>
        </w:rPr>
        <w:t>Цедент</w:t>
      </w:r>
      <w:r w:rsidR="00901DB2" w:rsidRPr="0076764C">
        <w:rPr>
          <w:b/>
          <w:bCs/>
          <w:sz w:val="21"/>
          <w:szCs w:val="21"/>
        </w:rPr>
        <w:t>»</w:t>
      </w:r>
      <w:r w:rsidR="00457E55" w:rsidRPr="0076764C">
        <w:rPr>
          <w:sz w:val="21"/>
          <w:szCs w:val="21"/>
        </w:rPr>
        <w:t>, с одной стороны, и</w:t>
      </w:r>
    </w:p>
    <w:p w14:paraId="4A51C1E9" w14:textId="205B16BB" w:rsidR="0076764C" w:rsidRDefault="0059009A" w:rsidP="0028137C">
      <w:pPr>
        <w:ind w:firstLine="708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______________________________________________________________________________________ _____________________________________________________________________________________________ ____________________________________________________________________________________________, </w:t>
      </w:r>
      <w:r w:rsidR="00E64BD3" w:rsidRPr="0076764C">
        <w:rPr>
          <w:sz w:val="21"/>
          <w:szCs w:val="21"/>
        </w:rPr>
        <w:t>именуем</w:t>
      </w:r>
      <w:r w:rsidR="0028137C">
        <w:rPr>
          <w:sz w:val="21"/>
          <w:szCs w:val="21"/>
        </w:rPr>
        <w:t>ый</w:t>
      </w:r>
      <w:r w:rsidR="00E64BD3" w:rsidRPr="0076764C">
        <w:rPr>
          <w:sz w:val="21"/>
          <w:szCs w:val="21"/>
        </w:rPr>
        <w:t xml:space="preserve"> в дальнейшем </w:t>
      </w:r>
      <w:r w:rsidR="00E64BD3" w:rsidRPr="0076764C">
        <w:rPr>
          <w:b/>
          <w:bCs/>
          <w:sz w:val="21"/>
          <w:szCs w:val="21"/>
        </w:rPr>
        <w:t>«</w:t>
      </w:r>
      <w:r w:rsidR="0076764C" w:rsidRPr="0076764C">
        <w:rPr>
          <w:b/>
          <w:bCs/>
          <w:sz w:val="21"/>
          <w:szCs w:val="21"/>
        </w:rPr>
        <w:t>Цессионарий</w:t>
      </w:r>
      <w:r w:rsidR="00E64BD3" w:rsidRPr="0076764C">
        <w:rPr>
          <w:b/>
          <w:bCs/>
          <w:sz w:val="21"/>
          <w:szCs w:val="21"/>
        </w:rPr>
        <w:t>»</w:t>
      </w:r>
      <w:r w:rsidR="00E64BD3" w:rsidRPr="0076764C">
        <w:rPr>
          <w:sz w:val="21"/>
          <w:szCs w:val="21"/>
        </w:rPr>
        <w:t xml:space="preserve">, с другой стороны, </w:t>
      </w:r>
    </w:p>
    <w:p w14:paraId="2917BAD2" w14:textId="77777777" w:rsidR="0076764C" w:rsidRPr="00DA1509" w:rsidRDefault="0076764C" w:rsidP="0076764C">
      <w:pPr>
        <w:ind w:firstLine="708"/>
        <w:rPr>
          <w:sz w:val="21"/>
          <w:szCs w:val="21"/>
        </w:rPr>
      </w:pPr>
      <w:r w:rsidRPr="00DA1509">
        <w:rPr>
          <w:sz w:val="21"/>
          <w:szCs w:val="21"/>
        </w:rPr>
        <w:t xml:space="preserve">совместно именуемые </w:t>
      </w:r>
      <w:r w:rsidRPr="00DA1509">
        <w:rPr>
          <w:b/>
          <w:bCs/>
          <w:sz w:val="21"/>
          <w:szCs w:val="21"/>
        </w:rPr>
        <w:t>«Стороны»</w:t>
      </w:r>
      <w:r w:rsidRPr="00DA1509">
        <w:rPr>
          <w:sz w:val="21"/>
          <w:szCs w:val="21"/>
        </w:rPr>
        <w:t>, заключили настоящий договор о нижеследующем:</w:t>
      </w:r>
    </w:p>
    <w:p w14:paraId="0E66E1CF" w14:textId="77777777" w:rsidR="0076764C" w:rsidRPr="00A711B3" w:rsidRDefault="0076764C" w:rsidP="0076764C">
      <w:pPr>
        <w:rPr>
          <w:sz w:val="16"/>
          <w:szCs w:val="16"/>
        </w:rPr>
      </w:pPr>
    </w:p>
    <w:p w14:paraId="28CF7EA6" w14:textId="611DA791" w:rsidR="004F338F" w:rsidRPr="007F4C4D" w:rsidRDefault="00901DB2" w:rsidP="007F4C4D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/>
          <w:b/>
          <w:bCs/>
          <w:sz w:val="21"/>
          <w:szCs w:val="21"/>
        </w:rPr>
      </w:pPr>
      <w:r w:rsidRPr="007F4C4D">
        <w:rPr>
          <w:rFonts w:ascii="Times New Roman" w:hAnsi="Times New Roman"/>
          <w:b/>
          <w:bCs/>
          <w:sz w:val="21"/>
          <w:szCs w:val="21"/>
        </w:rPr>
        <w:t>ПРЕДМЕТ ДОГОВОРА</w:t>
      </w:r>
      <w:r w:rsidR="004A13A5">
        <w:rPr>
          <w:rFonts w:ascii="Times New Roman" w:hAnsi="Times New Roman"/>
          <w:b/>
          <w:bCs/>
          <w:sz w:val="21"/>
          <w:szCs w:val="21"/>
        </w:rPr>
        <w:t>:</w:t>
      </w:r>
    </w:p>
    <w:p w14:paraId="59BF530B" w14:textId="0C1CCF4A" w:rsidR="00126611" w:rsidRPr="0059009A" w:rsidRDefault="007F4C4D" w:rsidP="0059009A">
      <w:pPr>
        <w:pStyle w:val="ac"/>
        <w:numPr>
          <w:ilvl w:val="1"/>
          <w:numId w:val="8"/>
        </w:numPr>
        <w:ind w:left="426" w:hanging="426"/>
        <w:jc w:val="both"/>
        <w:rPr>
          <w:sz w:val="21"/>
          <w:szCs w:val="21"/>
          <w:lang w:val="ru-RU"/>
        </w:rPr>
      </w:pPr>
      <w:r w:rsidRPr="0059009A">
        <w:rPr>
          <w:sz w:val="21"/>
          <w:szCs w:val="21"/>
          <w:lang w:val="ru-RU"/>
        </w:rPr>
        <w:t xml:space="preserve">На основании </w:t>
      </w:r>
      <w:r w:rsidR="007A341E" w:rsidRPr="0059009A">
        <w:rPr>
          <w:sz w:val="21"/>
          <w:szCs w:val="21"/>
          <w:lang w:val="ru-RU"/>
        </w:rPr>
        <w:t xml:space="preserve">протокола о </w:t>
      </w:r>
      <w:r w:rsidRPr="0059009A">
        <w:rPr>
          <w:sz w:val="21"/>
          <w:szCs w:val="21"/>
          <w:lang w:val="ru-RU"/>
        </w:rPr>
        <w:t>результат</w:t>
      </w:r>
      <w:r w:rsidR="007A341E" w:rsidRPr="0059009A">
        <w:rPr>
          <w:sz w:val="21"/>
          <w:szCs w:val="21"/>
          <w:lang w:val="ru-RU"/>
        </w:rPr>
        <w:t xml:space="preserve">ах </w:t>
      </w:r>
      <w:r w:rsidRPr="0059009A">
        <w:rPr>
          <w:sz w:val="21"/>
          <w:szCs w:val="21"/>
          <w:lang w:val="ru-RU"/>
        </w:rPr>
        <w:t xml:space="preserve">проведения торгов </w:t>
      </w:r>
      <w:r w:rsidR="007A341E" w:rsidRPr="0059009A">
        <w:rPr>
          <w:sz w:val="21"/>
          <w:szCs w:val="21"/>
          <w:lang w:val="ru-RU"/>
        </w:rPr>
        <w:t xml:space="preserve">№ </w:t>
      </w:r>
      <w:r w:rsidR="0059009A" w:rsidRPr="0059009A">
        <w:rPr>
          <w:sz w:val="21"/>
          <w:szCs w:val="21"/>
          <w:lang w:val="ru-RU"/>
        </w:rPr>
        <w:t>_____</w:t>
      </w:r>
      <w:r w:rsidR="007A341E" w:rsidRPr="0059009A">
        <w:rPr>
          <w:sz w:val="21"/>
          <w:szCs w:val="21"/>
          <w:lang w:val="ru-RU"/>
        </w:rPr>
        <w:t xml:space="preserve"> от </w:t>
      </w:r>
      <w:r w:rsidR="0059009A" w:rsidRPr="0059009A">
        <w:rPr>
          <w:sz w:val="21"/>
          <w:szCs w:val="21"/>
          <w:lang w:val="ru-RU"/>
        </w:rPr>
        <w:t>_________</w:t>
      </w:r>
      <w:r w:rsidR="007A341E" w:rsidRPr="0059009A">
        <w:rPr>
          <w:sz w:val="21"/>
          <w:szCs w:val="21"/>
          <w:lang w:val="ru-RU"/>
        </w:rPr>
        <w:t xml:space="preserve"> года, пров</w:t>
      </w:r>
      <w:r w:rsidR="0059009A">
        <w:rPr>
          <w:sz w:val="21"/>
          <w:szCs w:val="21"/>
          <w:lang w:val="ru-RU"/>
        </w:rPr>
        <w:t>еденных</w:t>
      </w:r>
      <w:r w:rsidR="007A341E" w:rsidRPr="0059009A">
        <w:rPr>
          <w:sz w:val="21"/>
          <w:szCs w:val="21"/>
          <w:lang w:val="ru-RU"/>
        </w:rPr>
        <w:t xml:space="preserve"> на электронной торговой площадке ООО «АукционПро» (www.au-pro.ru) п</w:t>
      </w:r>
      <w:r w:rsidRPr="0059009A">
        <w:rPr>
          <w:sz w:val="21"/>
          <w:szCs w:val="21"/>
          <w:lang w:val="ru-RU"/>
        </w:rPr>
        <w:t>о реализации имущества ООО «</w:t>
      </w:r>
      <w:r w:rsidR="0059009A" w:rsidRPr="0059009A">
        <w:rPr>
          <w:sz w:val="21"/>
          <w:szCs w:val="21"/>
          <w:lang w:val="ru-RU"/>
        </w:rPr>
        <w:t>Управляющая компания «Инвотек Инжиниринг»</w:t>
      </w:r>
      <w:r w:rsidRPr="0059009A">
        <w:rPr>
          <w:sz w:val="21"/>
          <w:szCs w:val="21"/>
          <w:lang w:val="ru-RU"/>
        </w:rPr>
        <w:t>, в соответствии с условиями настоящего Договора Цедент уступает, а Цессионарий принимает прав</w:t>
      </w:r>
      <w:r w:rsidR="0059009A" w:rsidRPr="0059009A">
        <w:rPr>
          <w:sz w:val="21"/>
          <w:szCs w:val="21"/>
          <w:lang w:val="ru-RU"/>
        </w:rPr>
        <w:t>о</w:t>
      </w:r>
      <w:r w:rsidRPr="0059009A">
        <w:rPr>
          <w:sz w:val="21"/>
          <w:szCs w:val="21"/>
          <w:lang w:val="ru-RU"/>
        </w:rPr>
        <w:t xml:space="preserve"> требования</w:t>
      </w:r>
      <w:r w:rsidR="00C958C5" w:rsidRPr="0059009A">
        <w:rPr>
          <w:sz w:val="21"/>
          <w:szCs w:val="21"/>
          <w:lang w:val="ru-RU"/>
        </w:rPr>
        <w:t xml:space="preserve"> </w:t>
      </w:r>
      <w:r w:rsidR="0059009A" w:rsidRPr="0059009A">
        <w:rPr>
          <w:sz w:val="21"/>
          <w:szCs w:val="21"/>
          <w:lang w:val="ru-RU"/>
        </w:rPr>
        <w:t>к Обществу с ограниченной ответственностью «Инвестиционная строительная компания «Ямал Альянс» (</w:t>
      </w:r>
      <w:r w:rsidR="0059009A" w:rsidRPr="0059009A">
        <w:rPr>
          <w:sz w:val="21"/>
          <w:szCs w:val="21"/>
          <w:lang w:val="ru-RU"/>
        </w:rPr>
        <w:t>ОГРН 1118905003579, ИНН 8905049487</w:t>
      </w:r>
      <w:r w:rsidR="00197AA8">
        <w:rPr>
          <w:sz w:val="21"/>
          <w:szCs w:val="21"/>
          <w:lang w:val="ru-RU"/>
        </w:rPr>
        <w:t>)</w:t>
      </w:r>
      <w:r w:rsidR="00C958C5" w:rsidRPr="0059009A">
        <w:rPr>
          <w:sz w:val="21"/>
          <w:szCs w:val="21"/>
          <w:lang w:val="ru-RU"/>
        </w:rPr>
        <w:t xml:space="preserve"> в </w:t>
      </w:r>
      <w:r w:rsidR="00197AA8">
        <w:rPr>
          <w:sz w:val="21"/>
          <w:szCs w:val="21"/>
          <w:lang w:val="ru-RU"/>
        </w:rPr>
        <w:t>размере 3 183 691 (Три миллиона сто восемьдесят три тысячи шестьсот девяносто один) рубль 60 копеек, включенная в реестр требований кредиторов на основании Определения Арбитражного суда Ямало-Ненецкого автономного округа от 30.10.2019 по делу № А81-9067/2018.</w:t>
      </w:r>
    </w:p>
    <w:p w14:paraId="5CF5E80B" w14:textId="6398B439" w:rsidR="002C1E48" w:rsidRDefault="002C1E48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FC7995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 Цедента переход</w:t>
      </w:r>
      <w:r w:rsidR="00FC7995" w:rsidRPr="0076764C">
        <w:rPr>
          <w:rFonts w:ascii="Times New Roman" w:hAnsi="Times New Roman" w:cs="Times New Roman"/>
          <w:sz w:val="21"/>
          <w:szCs w:val="21"/>
        </w:rPr>
        <w:t>я</w:t>
      </w:r>
      <w:r w:rsidRPr="0076764C">
        <w:rPr>
          <w:rFonts w:ascii="Times New Roman" w:hAnsi="Times New Roman" w:cs="Times New Roman"/>
          <w:sz w:val="21"/>
          <w:szCs w:val="21"/>
        </w:rPr>
        <w:t>т к Цессионарию в полном объеме и на тех условиях, которые существовали в отношениях между Цедентом и Должник</w:t>
      </w:r>
      <w:r w:rsidR="00250E39" w:rsidRPr="0076764C">
        <w:rPr>
          <w:rFonts w:ascii="Times New Roman" w:hAnsi="Times New Roman" w:cs="Times New Roman"/>
          <w:sz w:val="21"/>
          <w:szCs w:val="21"/>
        </w:rPr>
        <w:t>ом</w:t>
      </w:r>
      <w:r w:rsidR="00FC7995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Pr="0076764C">
        <w:rPr>
          <w:rFonts w:ascii="Times New Roman" w:hAnsi="Times New Roman" w:cs="Times New Roman"/>
          <w:sz w:val="21"/>
          <w:szCs w:val="21"/>
        </w:rPr>
        <w:t>на момент заключения настоящего Договора. К Цессионарию переходят права, обеспечивающие исполнение обязательств Должник</w:t>
      </w:r>
      <w:r w:rsidR="00250E39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>, а также другие связанные с требовани</w:t>
      </w:r>
      <w:r w:rsidR="00FC7995" w:rsidRPr="0076764C">
        <w:rPr>
          <w:rFonts w:ascii="Times New Roman" w:hAnsi="Times New Roman" w:cs="Times New Roman"/>
          <w:sz w:val="21"/>
          <w:szCs w:val="21"/>
        </w:rPr>
        <w:t>ями</w:t>
      </w:r>
      <w:r w:rsidRPr="0076764C">
        <w:rPr>
          <w:rFonts w:ascii="Times New Roman" w:hAnsi="Times New Roman" w:cs="Times New Roman"/>
          <w:sz w:val="21"/>
          <w:szCs w:val="21"/>
        </w:rPr>
        <w:t xml:space="preserve"> права, в том числе право на проценты за пользование денежными средствами, неустойки (пени, штрафы), госпошлина за рассмотрение </w:t>
      </w:r>
      <w:r w:rsidR="0059009A">
        <w:rPr>
          <w:rFonts w:ascii="Times New Roman" w:hAnsi="Times New Roman" w:cs="Times New Roman"/>
          <w:sz w:val="21"/>
          <w:szCs w:val="21"/>
        </w:rPr>
        <w:t>п</w:t>
      </w:r>
      <w:r w:rsidRPr="0076764C">
        <w:rPr>
          <w:rFonts w:ascii="Times New Roman" w:hAnsi="Times New Roman" w:cs="Times New Roman"/>
          <w:sz w:val="21"/>
          <w:szCs w:val="21"/>
        </w:rPr>
        <w:t>рав</w:t>
      </w:r>
      <w:r w:rsidR="0059009A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</w:t>
      </w:r>
      <w:r w:rsidR="0059009A">
        <w:rPr>
          <w:rFonts w:ascii="Times New Roman" w:hAnsi="Times New Roman" w:cs="Times New Roman"/>
          <w:sz w:val="21"/>
          <w:szCs w:val="21"/>
        </w:rPr>
        <w:t>я</w:t>
      </w:r>
      <w:r w:rsidRPr="0076764C">
        <w:rPr>
          <w:rFonts w:ascii="Times New Roman" w:hAnsi="Times New Roman" w:cs="Times New Roman"/>
          <w:sz w:val="21"/>
          <w:szCs w:val="21"/>
        </w:rPr>
        <w:t xml:space="preserve"> в судах и иные платежи, предусмотренные Договорами и действующим законодательством РФ, обязанность по уплате которых возложена на Должник</w:t>
      </w:r>
      <w:r w:rsidR="00250E39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и иных лиц.</w:t>
      </w:r>
    </w:p>
    <w:p w14:paraId="7446E65D" w14:textId="742C98D7" w:rsidR="0059009A" w:rsidRPr="0076764C" w:rsidRDefault="0059009A" w:rsidP="007F4C4D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Цедент гарантирует, что до подписания настоящего договора права требования не продажен, не являются предметом залога, не обременены правами третьих лиц, в споре и под арестом не состоят.</w:t>
      </w:r>
    </w:p>
    <w:p w14:paraId="45D7E244" w14:textId="77777777" w:rsidR="004F338F" w:rsidRPr="00A711B3" w:rsidRDefault="004F338F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6101410" w14:textId="5BA27FF4" w:rsidR="004F338F" w:rsidRPr="007F4C4D" w:rsidRDefault="00901DB2" w:rsidP="007F4C4D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ЦЕНА 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7F4C4D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B337C3" w:rsidRPr="007F4C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F4C4D">
        <w:rPr>
          <w:rFonts w:ascii="Times New Roman" w:hAnsi="Times New Roman" w:cs="Times New Roman"/>
          <w:b/>
          <w:bCs/>
          <w:sz w:val="21"/>
          <w:szCs w:val="21"/>
        </w:rPr>
        <w:t>И ПОРЯДОК РАСЧЕТОВ</w:t>
      </w:r>
      <w:r w:rsidR="007F4C4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1DE569F" w14:textId="1C64CABB" w:rsidR="00445771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Цена </w:t>
      </w:r>
      <w:r w:rsidR="009C553D">
        <w:rPr>
          <w:rFonts w:ascii="Times New Roman" w:hAnsi="Times New Roman"/>
          <w:sz w:val="21"/>
          <w:szCs w:val="21"/>
        </w:rPr>
        <w:t>уступаем</w:t>
      </w:r>
      <w:r w:rsidR="0059009A">
        <w:rPr>
          <w:rFonts w:ascii="Times New Roman" w:hAnsi="Times New Roman"/>
          <w:sz w:val="21"/>
          <w:szCs w:val="21"/>
        </w:rPr>
        <w:t>ого</w:t>
      </w:r>
      <w:r w:rsidR="009C553D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прав</w:t>
      </w:r>
      <w:r w:rsidR="0059009A">
        <w:rPr>
          <w:rFonts w:ascii="Times New Roman" w:hAnsi="Times New Roman"/>
          <w:sz w:val="21"/>
          <w:szCs w:val="21"/>
        </w:rPr>
        <w:t>а</w:t>
      </w:r>
      <w:r w:rsidR="00C619D1" w:rsidRPr="0076764C">
        <w:rPr>
          <w:rFonts w:ascii="Times New Roman" w:hAnsi="Times New Roman"/>
          <w:sz w:val="21"/>
          <w:szCs w:val="21"/>
        </w:rPr>
        <w:t xml:space="preserve"> требования</w:t>
      </w:r>
      <w:r w:rsidRPr="0076764C">
        <w:rPr>
          <w:rFonts w:ascii="Times New Roman" w:hAnsi="Times New Roman"/>
          <w:sz w:val="21"/>
          <w:szCs w:val="21"/>
        </w:rPr>
        <w:t>, указанн</w:t>
      </w:r>
      <w:r w:rsidR="0059009A">
        <w:rPr>
          <w:rFonts w:ascii="Times New Roman" w:hAnsi="Times New Roman"/>
          <w:sz w:val="21"/>
          <w:szCs w:val="21"/>
        </w:rPr>
        <w:t>ого</w:t>
      </w:r>
      <w:r w:rsidRPr="0076764C">
        <w:rPr>
          <w:rFonts w:ascii="Times New Roman" w:hAnsi="Times New Roman"/>
          <w:sz w:val="21"/>
          <w:szCs w:val="21"/>
        </w:rPr>
        <w:t xml:space="preserve"> в п</w:t>
      </w:r>
      <w:r w:rsidR="0059009A">
        <w:rPr>
          <w:rFonts w:ascii="Times New Roman" w:hAnsi="Times New Roman"/>
          <w:sz w:val="21"/>
          <w:szCs w:val="21"/>
        </w:rPr>
        <w:t>ункте</w:t>
      </w:r>
      <w:r w:rsidRPr="0076764C">
        <w:rPr>
          <w:rFonts w:ascii="Times New Roman" w:hAnsi="Times New Roman"/>
          <w:sz w:val="21"/>
          <w:szCs w:val="21"/>
        </w:rPr>
        <w:t xml:space="preserve"> 1.1. настоящего договора, определена на основании </w:t>
      </w:r>
      <w:r w:rsidR="009C553D">
        <w:rPr>
          <w:rFonts w:ascii="Times New Roman" w:hAnsi="Times New Roman"/>
          <w:sz w:val="21"/>
          <w:szCs w:val="21"/>
        </w:rPr>
        <w:t>п</w:t>
      </w:r>
      <w:r w:rsidRPr="0076764C">
        <w:rPr>
          <w:rFonts w:ascii="Times New Roman" w:hAnsi="Times New Roman"/>
          <w:sz w:val="21"/>
          <w:szCs w:val="21"/>
        </w:rPr>
        <w:t xml:space="preserve">ротокола </w:t>
      </w:r>
      <w:r w:rsidR="009C553D" w:rsidRPr="009C553D">
        <w:rPr>
          <w:rFonts w:ascii="Times New Roman" w:hAnsi="Times New Roman"/>
          <w:sz w:val="21"/>
          <w:szCs w:val="21"/>
        </w:rPr>
        <w:t xml:space="preserve">о результатах проведения торгов № </w:t>
      </w:r>
      <w:r w:rsidR="0059009A">
        <w:rPr>
          <w:rFonts w:ascii="Times New Roman" w:hAnsi="Times New Roman"/>
          <w:sz w:val="21"/>
          <w:szCs w:val="21"/>
        </w:rPr>
        <w:t>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от </w:t>
      </w:r>
      <w:r w:rsidR="0059009A">
        <w:rPr>
          <w:rFonts w:ascii="Times New Roman" w:hAnsi="Times New Roman"/>
          <w:sz w:val="21"/>
          <w:szCs w:val="21"/>
        </w:rPr>
        <w:t>__________</w:t>
      </w:r>
      <w:r w:rsidR="009C553D" w:rsidRPr="009C553D">
        <w:rPr>
          <w:rFonts w:ascii="Times New Roman" w:hAnsi="Times New Roman"/>
          <w:sz w:val="21"/>
          <w:szCs w:val="21"/>
        </w:rPr>
        <w:t xml:space="preserve"> года, пров</w:t>
      </w:r>
      <w:r w:rsidR="0059009A">
        <w:rPr>
          <w:rFonts w:ascii="Times New Roman" w:hAnsi="Times New Roman"/>
          <w:sz w:val="21"/>
          <w:szCs w:val="21"/>
        </w:rPr>
        <w:t>еденных</w:t>
      </w:r>
      <w:r w:rsidR="009C553D" w:rsidRPr="009C553D">
        <w:rPr>
          <w:rFonts w:ascii="Times New Roman" w:hAnsi="Times New Roman"/>
          <w:sz w:val="21"/>
          <w:szCs w:val="21"/>
        </w:rPr>
        <w:t xml:space="preserve"> на электронной торговой площадке ООО «АукционПро» (www.au-pro.ru)</w:t>
      </w:r>
      <w:r w:rsidR="009C553D">
        <w:rPr>
          <w:rFonts w:ascii="Times New Roman" w:hAnsi="Times New Roman"/>
          <w:sz w:val="21"/>
          <w:szCs w:val="21"/>
        </w:rPr>
        <w:t>,</w:t>
      </w:r>
      <w:r w:rsidRPr="0076764C">
        <w:rPr>
          <w:rFonts w:ascii="Times New Roman" w:hAnsi="Times New Roman"/>
          <w:sz w:val="21"/>
          <w:szCs w:val="21"/>
        </w:rPr>
        <w:t xml:space="preserve"> </w:t>
      </w:r>
      <w:r w:rsidR="00621D62">
        <w:rPr>
          <w:rFonts w:ascii="Times New Roman" w:hAnsi="Times New Roman"/>
          <w:sz w:val="21"/>
          <w:szCs w:val="21"/>
        </w:rPr>
        <w:t xml:space="preserve">и </w:t>
      </w:r>
      <w:r w:rsidR="009C553D">
        <w:rPr>
          <w:rFonts w:ascii="Times New Roman" w:hAnsi="Times New Roman"/>
          <w:sz w:val="21"/>
          <w:szCs w:val="21"/>
        </w:rPr>
        <w:t xml:space="preserve">составляет </w:t>
      </w:r>
      <w:r w:rsidR="0059009A">
        <w:rPr>
          <w:rFonts w:ascii="Times New Roman" w:hAnsi="Times New Roman"/>
          <w:sz w:val="21"/>
          <w:szCs w:val="21"/>
        </w:rPr>
        <w:t>_________________</w:t>
      </w:r>
      <w:r w:rsidR="009C553D">
        <w:rPr>
          <w:rFonts w:ascii="Times New Roman" w:hAnsi="Times New Roman"/>
          <w:sz w:val="21"/>
          <w:szCs w:val="21"/>
        </w:rPr>
        <w:t xml:space="preserve"> рублей</w:t>
      </w:r>
      <w:r w:rsidR="0059009A">
        <w:rPr>
          <w:rFonts w:ascii="Times New Roman" w:hAnsi="Times New Roman"/>
          <w:sz w:val="21"/>
          <w:szCs w:val="21"/>
        </w:rPr>
        <w:t xml:space="preserve">, </w:t>
      </w:r>
      <w:r w:rsidR="004A13A5">
        <w:rPr>
          <w:rFonts w:ascii="Times New Roman" w:hAnsi="Times New Roman"/>
          <w:sz w:val="21"/>
          <w:szCs w:val="21"/>
        </w:rPr>
        <w:t>НДС не облагается</w:t>
      </w:r>
      <w:r w:rsidR="00445771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39ADDD11" w14:textId="63945FD4" w:rsidR="004F338F" w:rsidRPr="0076764C" w:rsidRDefault="004A4C1D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noProof/>
          <w:sz w:val="21"/>
          <w:szCs w:val="21"/>
        </w:rPr>
      </w:pPr>
      <w:r w:rsidRPr="0076764C">
        <w:rPr>
          <w:rFonts w:ascii="Times New Roman" w:hAnsi="Times New Roman"/>
          <w:noProof/>
          <w:sz w:val="21"/>
          <w:szCs w:val="21"/>
        </w:rPr>
        <w:t xml:space="preserve">Сумма задатка в размере </w:t>
      </w:r>
      <w:r w:rsidR="0059009A">
        <w:rPr>
          <w:rFonts w:ascii="Times New Roman" w:hAnsi="Times New Roman"/>
          <w:noProof/>
          <w:sz w:val="21"/>
          <w:szCs w:val="21"/>
        </w:rPr>
        <w:t>____________________________</w:t>
      </w:r>
      <w:r w:rsidR="00621D62">
        <w:rPr>
          <w:rFonts w:ascii="Times New Roman" w:hAnsi="Times New Roman"/>
          <w:noProof/>
          <w:sz w:val="21"/>
          <w:szCs w:val="21"/>
        </w:rPr>
        <w:t xml:space="preserve"> </w:t>
      </w:r>
      <w:r w:rsidR="00833110" w:rsidRPr="0076764C">
        <w:rPr>
          <w:rFonts w:ascii="Times New Roman" w:hAnsi="Times New Roman"/>
          <w:noProof/>
          <w:sz w:val="21"/>
          <w:szCs w:val="21"/>
        </w:rPr>
        <w:t>рублей</w:t>
      </w:r>
      <w:r w:rsidR="0059009A">
        <w:rPr>
          <w:rFonts w:ascii="Times New Roman" w:hAnsi="Times New Roman"/>
          <w:noProof/>
          <w:sz w:val="21"/>
          <w:szCs w:val="21"/>
        </w:rPr>
        <w:t xml:space="preserve">, </w:t>
      </w:r>
      <w:r w:rsidR="00E139FF">
        <w:rPr>
          <w:rFonts w:ascii="Times New Roman" w:hAnsi="Times New Roman"/>
          <w:noProof/>
          <w:sz w:val="21"/>
          <w:szCs w:val="21"/>
        </w:rPr>
        <w:t>о</w:t>
      </w:r>
      <w:r w:rsidR="0059009A">
        <w:rPr>
          <w:rFonts w:ascii="Times New Roman" w:hAnsi="Times New Roman"/>
          <w:noProof/>
          <w:sz w:val="21"/>
          <w:szCs w:val="21"/>
        </w:rPr>
        <w:t>плаченная Цессионарием за участие в торгах,</w:t>
      </w:r>
      <w:r w:rsidR="00833110" w:rsidRPr="0076764C">
        <w:rPr>
          <w:rFonts w:ascii="Times New Roman" w:hAnsi="Times New Roman"/>
          <w:noProof/>
          <w:sz w:val="21"/>
          <w:szCs w:val="21"/>
        </w:rPr>
        <w:t xml:space="preserve"> </w:t>
      </w:r>
      <w:r w:rsidRPr="0076764C">
        <w:rPr>
          <w:rFonts w:ascii="Times New Roman" w:hAnsi="Times New Roman"/>
          <w:noProof/>
          <w:sz w:val="21"/>
          <w:szCs w:val="21"/>
        </w:rPr>
        <w:t xml:space="preserve">засчитывается в счет </w:t>
      </w:r>
      <w:r w:rsidR="0059009A">
        <w:rPr>
          <w:rFonts w:ascii="Times New Roman" w:hAnsi="Times New Roman"/>
          <w:noProof/>
          <w:sz w:val="21"/>
          <w:szCs w:val="21"/>
        </w:rPr>
        <w:t>оплат</w:t>
      </w:r>
      <w:r w:rsidR="00E139FF">
        <w:rPr>
          <w:rFonts w:ascii="Times New Roman" w:hAnsi="Times New Roman"/>
          <w:noProof/>
          <w:sz w:val="21"/>
          <w:szCs w:val="21"/>
        </w:rPr>
        <w:t>ы</w:t>
      </w:r>
      <w:r w:rsidR="0059009A">
        <w:rPr>
          <w:rFonts w:ascii="Times New Roman" w:hAnsi="Times New Roman"/>
          <w:noProof/>
          <w:sz w:val="21"/>
          <w:szCs w:val="21"/>
        </w:rPr>
        <w:t xml:space="preserve"> приобретенного права требования по</w:t>
      </w:r>
      <w:r w:rsidRPr="0076764C">
        <w:rPr>
          <w:rFonts w:ascii="Times New Roman" w:hAnsi="Times New Roman"/>
          <w:noProof/>
          <w:sz w:val="21"/>
          <w:szCs w:val="21"/>
        </w:rPr>
        <w:t xml:space="preserve"> настояще</w:t>
      </w:r>
      <w:r w:rsidR="0059009A">
        <w:rPr>
          <w:rFonts w:ascii="Times New Roman" w:hAnsi="Times New Roman"/>
          <w:noProof/>
          <w:sz w:val="21"/>
          <w:szCs w:val="21"/>
        </w:rPr>
        <w:t>му</w:t>
      </w:r>
      <w:r w:rsidRPr="0076764C">
        <w:rPr>
          <w:rFonts w:ascii="Times New Roman" w:hAnsi="Times New Roman"/>
          <w:noProof/>
          <w:sz w:val="21"/>
          <w:szCs w:val="21"/>
        </w:rPr>
        <w:t xml:space="preserve"> договор</w:t>
      </w:r>
      <w:r w:rsidR="0059009A">
        <w:rPr>
          <w:rFonts w:ascii="Times New Roman" w:hAnsi="Times New Roman"/>
          <w:noProof/>
          <w:sz w:val="21"/>
          <w:szCs w:val="21"/>
        </w:rPr>
        <w:t>у</w:t>
      </w:r>
      <w:r w:rsidR="00901DB2" w:rsidRPr="0076764C">
        <w:rPr>
          <w:rFonts w:ascii="Times New Roman" w:hAnsi="Times New Roman"/>
          <w:noProof/>
          <w:sz w:val="21"/>
          <w:szCs w:val="21"/>
        </w:rPr>
        <w:t>.</w:t>
      </w:r>
    </w:p>
    <w:p w14:paraId="5E069DB4" w14:textId="311953EF" w:rsidR="004F338F" w:rsidRPr="0076764C" w:rsidRDefault="00197AA8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Цессионарий произв</w:t>
      </w:r>
      <w:r w:rsidR="00E139FF">
        <w:rPr>
          <w:rFonts w:ascii="Times New Roman" w:hAnsi="Times New Roman"/>
          <w:sz w:val="21"/>
          <w:szCs w:val="21"/>
        </w:rPr>
        <w:t xml:space="preserve">одит </w:t>
      </w:r>
      <w:r>
        <w:rPr>
          <w:rFonts w:ascii="Times New Roman" w:hAnsi="Times New Roman"/>
          <w:sz w:val="21"/>
          <w:szCs w:val="21"/>
        </w:rPr>
        <w:t xml:space="preserve">оплату приобретенного права требования </w:t>
      </w:r>
      <w:r w:rsidR="00901DB2" w:rsidRPr="0076764C">
        <w:rPr>
          <w:rFonts w:ascii="Times New Roman" w:hAnsi="Times New Roman"/>
          <w:sz w:val="21"/>
          <w:szCs w:val="21"/>
        </w:rPr>
        <w:t xml:space="preserve">в размере </w:t>
      </w:r>
      <w:r>
        <w:rPr>
          <w:rFonts w:ascii="Times New Roman" w:hAnsi="Times New Roman"/>
          <w:sz w:val="21"/>
          <w:szCs w:val="21"/>
        </w:rPr>
        <w:t>___________</w:t>
      </w:r>
      <w:r w:rsidR="00E139FF">
        <w:rPr>
          <w:rFonts w:ascii="Times New Roman" w:hAnsi="Times New Roman"/>
          <w:sz w:val="21"/>
          <w:szCs w:val="21"/>
        </w:rPr>
        <w:t>_________</w:t>
      </w:r>
      <w:r>
        <w:rPr>
          <w:rFonts w:ascii="Times New Roman" w:hAnsi="Times New Roman"/>
          <w:sz w:val="21"/>
          <w:szCs w:val="21"/>
        </w:rPr>
        <w:t>___</w:t>
      </w:r>
      <w:r w:rsidR="00A711B3">
        <w:rPr>
          <w:rFonts w:ascii="Times New Roman" w:hAnsi="Times New Roman"/>
          <w:sz w:val="21"/>
          <w:szCs w:val="21"/>
        </w:rPr>
        <w:t xml:space="preserve"> рублей</w:t>
      </w:r>
      <w:r w:rsidR="00E139FF">
        <w:rPr>
          <w:rFonts w:ascii="Times New Roman" w:hAnsi="Times New Roman"/>
          <w:sz w:val="21"/>
          <w:szCs w:val="21"/>
        </w:rPr>
        <w:t xml:space="preserve"> </w:t>
      </w:r>
      <w:r w:rsidR="00901DB2" w:rsidRPr="0076764C">
        <w:rPr>
          <w:rFonts w:ascii="Times New Roman" w:hAnsi="Times New Roman"/>
          <w:sz w:val="21"/>
          <w:szCs w:val="21"/>
        </w:rPr>
        <w:t xml:space="preserve">в течение </w:t>
      </w:r>
      <w:r w:rsidR="009C1D93" w:rsidRPr="0076764C">
        <w:rPr>
          <w:rFonts w:ascii="Times New Roman" w:hAnsi="Times New Roman"/>
          <w:sz w:val="21"/>
          <w:szCs w:val="21"/>
        </w:rPr>
        <w:t>30</w:t>
      </w:r>
      <w:r w:rsidR="00901DB2" w:rsidRPr="0076764C">
        <w:rPr>
          <w:rFonts w:ascii="Times New Roman" w:hAnsi="Times New Roman"/>
          <w:sz w:val="21"/>
          <w:szCs w:val="21"/>
        </w:rPr>
        <w:t xml:space="preserve"> (</w:t>
      </w:r>
      <w:r w:rsidR="00A711B3">
        <w:rPr>
          <w:rFonts w:ascii="Times New Roman" w:hAnsi="Times New Roman"/>
          <w:sz w:val="21"/>
          <w:szCs w:val="21"/>
        </w:rPr>
        <w:t>т</w:t>
      </w:r>
      <w:r w:rsidR="009C1D93" w:rsidRPr="0076764C">
        <w:rPr>
          <w:rFonts w:ascii="Times New Roman" w:hAnsi="Times New Roman"/>
          <w:sz w:val="21"/>
          <w:szCs w:val="21"/>
        </w:rPr>
        <w:t>ридцат</w:t>
      </w:r>
      <w:r w:rsidR="00A711B3">
        <w:rPr>
          <w:rFonts w:ascii="Times New Roman" w:hAnsi="Times New Roman"/>
          <w:sz w:val="21"/>
          <w:szCs w:val="21"/>
        </w:rPr>
        <w:t>и</w:t>
      </w:r>
      <w:r w:rsidR="00901DB2" w:rsidRPr="0076764C">
        <w:rPr>
          <w:rFonts w:ascii="Times New Roman" w:hAnsi="Times New Roman"/>
          <w:sz w:val="21"/>
          <w:szCs w:val="21"/>
        </w:rPr>
        <w:t>) дней с даты подписания настоящего договора.</w:t>
      </w:r>
    </w:p>
    <w:p w14:paraId="3EDCFC00" w14:textId="761B7F37" w:rsidR="004F338F" w:rsidRPr="0076764C" w:rsidRDefault="00901DB2" w:rsidP="007F4C4D">
      <w:pPr>
        <w:pStyle w:val="a3"/>
        <w:numPr>
          <w:ilvl w:val="1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Обязательства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 по оплате считаются </w:t>
      </w:r>
      <w:r w:rsidR="00E139FF">
        <w:rPr>
          <w:rFonts w:ascii="Times New Roman" w:hAnsi="Times New Roman"/>
          <w:sz w:val="21"/>
          <w:szCs w:val="21"/>
        </w:rPr>
        <w:t>ис</w:t>
      </w:r>
      <w:r w:rsidRPr="0076764C">
        <w:rPr>
          <w:rFonts w:ascii="Times New Roman" w:hAnsi="Times New Roman"/>
          <w:sz w:val="21"/>
          <w:szCs w:val="21"/>
        </w:rPr>
        <w:t xml:space="preserve">полненными с </w:t>
      </w:r>
      <w:r w:rsidR="00E139FF">
        <w:rPr>
          <w:rFonts w:ascii="Times New Roman" w:hAnsi="Times New Roman"/>
          <w:sz w:val="21"/>
          <w:szCs w:val="21"/>
        </w:rPr>
        <w:t>даты</w:t>
      </w:r>
      <w:r w:rsidRPr="0076764C">
        <w:rPr>
          <w:rFonts w:ascii="Times New Roman" w:hAnsi="Times New Roman"/>
          <w:sz w:val="21"/>
          <w:szCs w:val="21"/>
        </w:rPr>
        <w:t xml:space="preserve"> поступления денежных средств в сумме, предусмотренной пунктом 2.</w:t>
      </w:r>
      <w:r w:rsidR="005D5AB4">
        <w:rPr>
          <w:rFonts w:ascii="Times New Roman" w:hAnsi="Times New Roman"/>
          <w:sz w:val="21"/>
          <w:szCs w:val="21"/>
        </w:rPr>
        <w:t>3</w:t>
      </w:r>
      <w:r w:rsidRPr="0076764C">
        <w:rPr>
          <w:rFonts w:ascii="Times New Roman" w:hAnsi="Times New Roman"/>
          <w:sz w:val="21"/>
          <w:szCs w:val="21"/>
        </w:rPr>
        <w:t xml:space="preserve"> настоящего договора, на </w:t>
      </w:r>
      <w:r w:rsidR="00A711B3">
        <w:rPr>
          <w:rFonts w:ascii="Times New Roman" w:hAnsi="Times New Roman"/>
          <w:sz w:val="21"/>
          <w:szCs w:val="21"/>
        </w:rPr>
        <w:t xml:space="preserve">расчетный </w:t>
      </w:r>
      <w:r w:rsidRPr="0076764C">
        <w:rPr>
          <w:rFonts w:ascii="Times New Roman" w:hAnsi="Times New Roman"/>
          <w:sz w:val="21"/>
          <w:szCs w:val="21"/>
        </w:rPr>
        <w:t>счет</w:t>
      </w:r>
      <w:r w:rsidR="00AA0F72" w:rsidRPr="0076764C">
        <w:rPr>
          <w:rFonts w:ascii="Times New Roman" w:hAnsi="Times New Roman"/>
          <w:sz w:val="21"/>
          <w:szCs w:val="21"/>
        </w:rPr>
        <w:t xml:space="preserve"> </w:t>
      </w:r>
      <w:r w:rsidR="00C619D1" w:rsidRPr="0076764C">
        <w:rPr>
          <w:rFonts w:ascii="Times New Roman" w:hAnsi="Times New Roman"/>
          <w:sz w:val="21"/>
          <w:szCs w:val="21"/>
        </w:rPr>
        <w:t>Цедента</w:t>
      </w:r>
      <w:r w:rsidR="00621D62">
        <w:rPr>
          <w:rFonts w:ascii="Times New Roman" w:hAnsi="Times New Roman"/>
          <w:sz w:val="21"/>
          <w:szCs w:val="21"/>
        </w:rPr>
        <w:t>, указанного в настоящем договоре.</w:t>
      </w:r>
    </w:p>
    <w:p w14:paraId="3EBC5E46" w14:textId="77777777" w:rsidR="004F338F" w:rsidRPr="00A711B3" w:rsidRDefault="004F338F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5B7967D6" w14:textId="241F5571" w:rsidR="0086338D" w:rsidRPr="004A13A5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ПЕРЕДАЧА 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>ПРАВ</w:t>
      </w:r>
      <w:r w:rsidR="00851D05"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ТРЕБОВАНИЯ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B9176B9" w14:textId="195FA90E" w:rsidR="009B4F2C" w:rsidRPr="0076764C" w:rsidRDefault="002C1E48" w:rsidP="004A13A5">
      <w:pPr>
        <w:pStyle w:val="ConsPlusNormal"/>
        <w:numPr>
          <w:ilvl w:val="1"/>
          <w:numId w:val="8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исполнить обязательство по передаче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 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в течение десяти дней с момента исполнения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Цессионарием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="009B4F2C" w:rsidRPr="0076764C">
        <w:rPr>
          <w:rFonts w:ascii="Times New Roman" w:hAnsi="Times New Roman" w:cs="Times New Roman"/>
          <w:noProof/>
          <w:sz w:val="21"/>
          <w:szCs w:val="21"/>
        </w:rPr>
        <w:t>договорного денежного обязательства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по уплате цены (оплате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</w:t>
      </w:r>
      <w:r w:rsidR="00851D05" w:rsidRPr="0076764C">
        <w:rPr>
          <w:rFonts w:ascii="Times New Roman" w:hAnsi="Times New Roman" w:cs="Times New Roman"/>
          <w:sz w:val="21"/>
          <w:szCs w:val="21"/>
        </w:rPr>
        <w:t>а</w:t>
      </w:r>
      <w:r w:rsidR="00C619D1"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>).</w:t>
      </w:r>
    </w:p>
    <w:p w14:paraId="5607FBF5" w14:textId="434D108B" w:rsidR="009B4F2C" w:rsidRPr="004A13A5" w:rsidRDefault="009B4F2C" w:rsidP="004A13A5">
      <w:pPr>
        <w:pStyle w:val="ConsPlusNormal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4A13A5">
        <w:rPr>
          <w:rFonts w:ascii="Times New Roman" w:hAnsi="Times New Roman" w:cs="Times New Roman"/>
          <w:sz w:val="21"/>
          <w:szCs w:val="21"/>
        </w:rPr>
        <w:t xml:space="preserve">Обязательство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Цедента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 Цессионарию</w:t>
      </w:r>
      <w:r w:rsidRPr="004A13A5">
        <w:rPr>
          <w:rFonts w:ascii="Times New Roman" w:hAnsi="Times New Roman" w:cs="Times New Roman"/>
          <w:sz w:val="21"/>
          <w:szCs w:val="21"/>
        </w:rPr>
        <w:t xml:space="preserve"> будет считаться исполненным после подписания Сторонами </w:t>
      </w:r>
      <w:r w:rsidR="00E139FF">
        <w:rPr>
          <w:rFonts w:ascii="Times New Roman" w:hAnsi="Times New Roman" w:cs="Times New Roman"/>
          <w:sz w:val="21"/>
          <w:szCs w:val="21"/>
        </w:rPr>
        <w:t>акта приема-передачи</w:t>
      </w:r>
      <w:r w:rsidRPr="004A13A5">
        <w:rPr>
          <w:rFonts w:ascii="Times New Roman" w:hAnsi="Times New Roman" w:cs="Times New Roman"/>
          <w:sz w:val="21"/>
          <w:szCs w:val="21"/>
        </w:rPr>
        <w:t>.</w:t>
      </w:r>
      <w:r w:rsidR="004A13A5" w:rsidRPr="004A13A5">
        <w:rPr>
          <w:rFonts w:ascii="Times New Roman" w:hAnsi="Times New Roman" w:cs="Times New Roman"/>
          <w:sz w:val="21"/>
          <w:szCs w:val="21"/>
        </w:rPr>
        <w:t xml:space="preserve"> </w:t>
      </w:r>
      <w:r w:rsidR="00C619D1" w:rsidRPr="004A13A5">
        <w:rPr>
          <w:rFonts w:ascii="Times New Roman" w:hAnsi="Times New Roman" w:cs="Times New Roman"/>
          <w:sz w:val="21"/>
          <w:szCs w:val="21"/>
        </w:rPr>
        <w:t>Прав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="00C619D1" w:rsidRPr="004A13A5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Pr="004A13A5">
        <w:rPr>
          <w:rFonts w:ascii="Times New Roman" w:hAnsi="Times New Roman" w:cs="Times New Roman"/>
          <w:sz w:val="21"/>
          <w:szCs w:val="21"/>
        </w:rPr>
        <w:t xml:space="preserve"> подлеж</w:t>
      </w:r>
      <w:r w:rsidR="00FC7995" w:rsidRPr="004A13A5">
        <w:rPr>
          <w:rFonts w:ascii="Times New Roman" w:hAnsi="Times New Roman" w:cs="Times New Roman"/>
          <w:sz w:val="21"/>
          <w:szCs w:val="21"/>
        </w:rPr>
        <w:t>а</w:t>
      </w:r>
      <w:r w:rsidRPr="004A13A5">
        <w:rPr>
          <w:rFonts w:ascii="Times New Roman" w:hAnsi="Times New Roman" w:cs="Times New Roman"/>
          <w:sz w:val="21"/>
          <w:szCs w:val="21"/>
        </w:rPr>
        <w:t xml:space="preserve">т передаче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Цедентов</w:t>
      </w:r>
      <w:r w:rsidRPr="004A13A5">
        <w:rPr>
          <w:rFonts w:ascii="Times New Roman" w:hAnsi="Times New Roman" w:cs="Times New Roman"/>
          <w:sz w:val="21"/>
          <w:szCs w:val="21"/>
        </w:rPr>
        <w:t xml:space="preserve"> и принятию </w:t>
      </w:r>
      <w:r w:rsidR="00C619D1" w:rsidRPr="004A13A5">
        <w:rPr>
          <w:rFonts w:ascii="Times New Roman" w:hAnsi="Times New Roman" w:cs="Times New Roman"/>
          <w:sz w:val="21"/>
          <w:szCs w:val="21"/>
        </w:rPr>
        <w:t>Цессионарием</w:t>
      </w:r>
      <w:r w:rsidRPr="004A13A5">
        <w:rPr>
          <w:rFonts w:ascii="Times New Roman" w:hAnsi="Times New Roman" w:cs="Times New Roman"/>
          <w:sz w:val="21"/>
          <w:szCs w:val="21"/>
        </w:rPr>
        <w:t xml:space="preserve"> в состоянии, актуальном на момент передачи.</w:t>
      </w:r>
    </w:p>
    <w:p w14:paraId="0B59BBA7" w14:textId="712890DA" w:rsidR="009B4F2C" w:rsidRPr="0076764C" w:rsidRDefault="00C619D1" w:rsidP="004A13A5">
      <w:pPr>
        <w:pStyle w:val="ConsPlusNormal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Прав</w:t>
      </w:r>
      <w:r w:rsidR="00FC7995" w:rsidRPr="0076764C">
        <w:rPr>
          <w:rFonts w:ascii="Times New Roman" w:hAnsi="Times New Roman" w:cs="Times New Roman"/>
          <w:sz w:val="21"/>
          <w:szCs w:val="21"/>
        </w:rPr>
        <w:t>а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требования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 подлеж</w:t>
      </w:r>
      <w:r w:rsidRPr="0076764C">
        <w:rPr>
          <w:rFonts w:ascii="Times New Roman" w:hAnsi="Times New Roman" w:cs="Times New Roman"/>
          <w:sz w:val="21"/>
          <w:szCs w:val="21"/>
        </w:rPr>
        <w:t>а</w:t>
      </w:r>
      <w:r w:rsidR="00CB1488" w:rsidRPr="0076764C">
        <w:rPr>
          <w:rFonts w:ascii="Times New Roman" w:hAnsi="Times New Roman" w:cs="Times New Roman"/>
          <w:sz w:val="21"/>
          <w:szCs w:val="21"/>
        </w:rPr>
        <w:t>т передаче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</w:t>
      </w:r>
      <w:r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только после </w:t>
      </w:r>
      <w:r w:rsidR="00FC7995" w:rsidRPr="0076764C">
        <w:rPr>
          <w:rFonts w:ascii="Times New Roman" w:hAnsi="Times New Roman" w:cs="Times New Roman"/>
          <w:sz w:val="21"/>
          <w:szCs w:val="21"/>
        </w:rPr>
        <w:t>их</w:t>
      </w:r>
      <w:r w:rsidR="003A67BB" w:rsidRPr="0076764C">
        <w:rPr>
          <w:rFonts w:ascii="Times New Roman" w:hAnsi="Times New Roman" w:cs="Times New Roman"/>
          <w:sz w:val="21"/>
          <w:szCs w:val="21"/>
        </w:rPr>
        <w:t xml:space="preserve"> полной оплаты </w:t>
      </w:r>
      <w:r w:rsidR="00CB1488" w:rsidRPr="0076764C">
        <w:rPr>
          <w:rFonts w:ascii="Times New Roman" w:hAnsi="Times New Roman" w:cs="Times New Roman"/>
          <w:sz w:val="21"/>
          <w:szCs w:val="21"/>
        </w:rPr>
        <w:t xml:space="preserve">путем 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 xml:space="preserve">подписания Сторонами </w:t>
      </w:r>
      <w:r w:rsidR="00E139FF">
        <w:rPr>
          <w:rFonts w:ascii="Times New Roman" w:hAnsi="Times New Roman" w:cs="Times New Roman"/>
          <w:bCs/>
          <w:sz w:val="21"/>
          <w:szCs w:val="21"/>
        </w:rPr>
        <w:t>акта прием-передачи</w:t>
      </w:r>
      <w:r w:rsidR="009B4F2C" w:rsidRPr="0076764C">
        <w:rPr>
          <w:rFonts w:ascii="Times New Roman" w:hAnsi="Times New Roman" w:cs="Times New Roman"/>
          <w:bCs/>
          <w:sz w:val="21"/>
          <w:szCs w:val="21"/>
        </w:rPr>
        <w:t>.</w:t>
      </w:r>
    </w:p>
    <w:p w14:paraId="0C809A63" w14:textId="5A9B2999" w:rsidR="009B4F2C" w:rsidRDefault="002C1E48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Цедент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обязуется одновременно с передачей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передать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относящиеся к н</w:t>
      </w:r>
      <w:r w:rsidR="000800F0" w:rsidRPr="0076764C">
        <w:rPr>
          <w:rFonts w:ascii="Times New Roman" w:hAnsi="Times New Roman" w:cs="Times New Roman"/>
          <w:sz w:val="21"/>
          <w:szCs w:val="21"/>
        </w:rPr>
        <w:t>им</w:t>
      </w:r>
      <w:r w:rsidR="009B4F2C" w:rsidRPr="0076764C">
        <w:rPr>
          <w:rFonts w:ascii="Times New Roman" w:hAnsi="Times New Roman" w:cs="Times New Roman"/>
          <w:sz w:val="21"/>
          <w:szCs w:val="21"/>
        </w:rPr>
        <w:t xml:space="preserve"> документы, имеющиеся у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Цедента</w:t>
      </w:r>
      <w:r w:rsidR="009B4F2C" w:rsidRPr="0076764C">
        <w:rPr>
          <w:rFonts w:ascii="Times New Roman" w:hAnsi="Times New Roman" w:cs="Times New Roman"/>
          <w:sz w:val="21"/>
          <w:szCs w:val="21"/>
        </w:rPr>
        <w:t>.</w:t>
      </w:r>
    </w:p>
    <w:p w14:paraId="0D97BABC" w14:textId="78C8F80A" w:rsidR="002978FE" w:rsidRDefault="002978FE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Цедент уведомил Цессионария, что </w:t>
      </w:r>
      <w:r w:rsidRPr="002978FE">
        <w:rPr>
          <w:rFonts w:ascii="Times New Roman" w:hAnsi="Times New Roman" w:cs="Times New Roman"/>
          <w:sz w:val="21"/>
          <w:szCs w:val="21"/>
        </w:rPr>
        <w:t xml:space="preserve">Решением Арбитражного суда Ямало-ненецкого автономного округа от 13.05.2019 по делу № А81-9067/2018 </w:t>
      </w:r>
      <w:r>
        <w:rPr>
          <w:rFonts w:ascii="Times New Roman" w:hAnsi="Times New Roman" w:cs="Times New Roman"/>
          <w:sz w:val="21"/>
          <w:szCs w:val="21"/>
        </w:rPr>
        <w:t>ООО «Инвестиционная строительная компания Ямал Альянс»</w:t>
      </w:r>
      <w:r w:rsidRPr="002978FE">
        <w:t xml:space="preserve"> </w:t>
      </w:r>
      <w:r w:rsidRPr="002978FE">
        <w:rPr>
          <w:rFonts w:ascii="Times New Roman" w:hAnsi="Times New Roman" w:cs="Times New Roman"/>
          <w:sz w:val="21"/>
          <w:szCs w:val="21"/>
        </w:rPr>
        <w:t>(ОГРН 1118905003579, ИНН 8905049487)</w:t>
      </w:r>
      <w:r>
        <w:rPr>
          <w:rFonts w:ascii="Times New Roman" w:hAnsi="Times New Roman" w:cs="Times New Roman"/>
          <w:sz w:val="21"/>
          <w:szCs w:val="21"/>
        </w:rPr>
        <w:t xml:space="preserve"> признано несостоятельным (банкротом) и открыто конкурсное производство в соответствии с положениями параграфа 7 </w:t>
      </w:r>
      <w:r w:rsidRPr="002978FE">
        <w:rPr>
          <w:rFonts w:ascii="Times New Roman" w:hAnsi="Times New Roman" w:cs="Times New Roman"/>
          <w:sz w:val="21"/>
          <w:szCs w:val="21"/>
        </w:rPr>
        <w:t>лавы IХ Федерального закона от 26.10.2002 № 127-ФЗ «О несостоятельности (банкротстве)»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3CAF7B97" w14:textId="77777777" w:rsidR="009B4F2C" w:rsidRPr="00A711B3" w:rsidRDefault="009B4F2C" w:rsidP="007676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252F77" w14:textId="74F6E115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lastRenderedPageBreak/>
        <w:t>ОТВЕТСТВЕННОСТЬ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49AB961" w14:textId="27D3EC9E" w:rsidR="009B4F2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 xml:space="preserve">В случае неисполнения или ненадлежащего исполнения обязательств виновная сторона возмещает другой стороне причиненные убытки в полном объеме </w:t>
      </w:r>
      <w:r w:rsidR="002978FE">
        <w:rPr>
          <w:rFonts w:ascii="Times New Roman" w:hAnsi="Times New Roman" w:cs="Times New Roman"/>
          <w:sz w:val="21"/>
          <w:szCs w:val="21"/>
        </w:rPr>
        <w:t xml:space="preserve">согласно </w:t>
      </w:r>
      <w:r w:rsidRPr="0076764C">
        <w:rPr>
          <w:rFonts w:ascii="Times New Roman" w:hAnsi="Times New Roman" w:cs="Times New Roman"/>
          <w:sz w:val="21"/>
          <w:szCs w:val="21"/>
        </w:rPr>
        <w:t>действующ</w:t>
      </w:r>
      <w:r w:rsidR="002978FE">
        <w:rPr>
          <w:rFonts w:ascii="Times New Roman" w:hAnsi="Times New Roman" w:cs="Times New Roman"/>
          <w:sz w:val="21"/>
          <w:szCs w:val="21"/>
        </w:rPr>
        <w:t>е</w:t>
      </w:r>
      <w:r w:rsidRPr="0076764C">
        <w:rPr>
          <w:rFonts w:ascii="Times New Roman" w:hAnsi="Times New Roman" w:cs="Times New Roman"/>
          <w:sz w:val="21"/>
          <w:szCs w:val="21"/>
        </w:rPr>
        <w:t>м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законодательств</w:t>
      </w:r>
      <w:r w:rsidR="002978FE">
        <w:rPr>
          <w:rFonts w:ascii="Times New Roman" w:hAnsi="Times New Roman" w:cs="Times New Roman"/>
          <w:sz w:val="21"/>
          <w:szCs w:val="21"/>
        </w:rPr>
        <w:t>у</w:t>
      </w:r>
      <w:r w:rsidRPr="0076764C">
        <w:rPr>
          <w:rFonts w:ascii="Times New Roman" w:hAnsi="Times New Roman" w:cs="Times New Roman"/>
          <w:sz w:val="21"/>
          <w:szCs w:val="21"/>
        </w:rPr>
        <w:t xml:space="preserve"> Российской Федерации.</w:t>
      </w:r>
    </w:p>
    <w:p w14:paraId="2EC68D37" w14:textId="08292053" w:rsidR="00C25508" w:rsidRDefault="00C25508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 xml:space="preserve">В случае нарушения сроков оплаты </w:t>
      </w:r>
      <w:r w:rsidR="00C619D1" w:rsidRPr="0076764C">
        <w:rPr>
          <w:rFonts w:ascii="Times New Roman" w:hAnsi="Times New Roman" w:cs="Times New Roman"/>
          <w:sz w:val="21"/>
          <w:szCs w:val="21"/>
        </w:rPr>
        <w:t>прав требования</w:t>
      </w:r>
      <w:r w:rsidRPr="0076764C">
        <w:rPr>
          <w:rFonts w:ascii="Times New Roman" w:hAnsi="Times New Roman" w:cs="Times New Roman"/>
          <w:sz w:val="21"/>
          <w:szCs w:val="21"/>
        </w:rPr>
        <w:t xml:space="preserve"> договор может быть расторгнут без возмещения </w:t>
      </w:r>
      <w:r w:rsidR="00C619D1" w:rsidRPr="0076764C">
        <w:rPr>
          <w:rFonts w:ascii="Times New Roman" w:hAnsi="Times New Roman" w:cs="Times New Roman"/>
          <w:sz w:val="21"/>
          <w:szCs w:val="21"/>
        </w:rPr>
        <w:t>Цессионарию</w:t>
      </w:r>
      <w:r w:rsidRPr="0076764C">
        <w:rPr>
          <w:rFonts w:ascii="Times New Roman" w:hAnsi="Times New Roman" w:cs="Times New Roman"/>
          <w:sz w:val="21"/>
          <w:szCs w:val="21"/>
        </w:rPr>
        <w:t xml:space="preserve"> того, что им было исполнено до момента расторжения, в том числе суммы задатка.</w:t>
      </w:r>
    </w:p>
    <w:p w14:paraId="2CC9C919" w14:textId="62B526B7" w:rsidR="002978FE" w:rsidRPr="0076764C" w:rsidRDefault="002978FE" w:rsidP="004A13A5">
      <w:pPr>
        <w:pStyle w:val="ConsPlusNormal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Цессионарий уведомлен</w:t>
      </w:r>
    </w:p>
    <w:p w14:paraId="12243BB1" w14:textId="17862665" w:rsidR="00402E88" w:rsidRPr="0076764C" w:rsidRDefault="00C25508" w:rsidP="004A13A5">
      <w:pPr>
        <w:pStyle w:val="ConsPlusNormal"/>
        <w:widowControl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0466F5C5" w14:textId="77777777" w:rsidR="004A13A5" w:rsidRPr="00A711B3" w:rsidRDefault="004A13A5" w:rsidP="00A711B3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14:paraId="1312BE6F" w14:textId="0D8C75C0" w:rsidR="009B4F2C" w:rsidRPr="004A13A5" w:rsidRDefault="009B4F2C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ИЗМЕНЕНИЕ УСЛОВИЙ И РАСТОРЖЕНИЕ ДОГОВОРА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1206697" w14:textId="608E11C0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630C8685" w14:textId="454BEC22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Настоящий договор подлежит расторжению в случаях:</w:t>
      </w:r>
    </w:p>
    <w:p w14:paraId="72918A15" w14:textId="1E06E96F" w:rsidR="009B4F2C" w:rsidRPr="0076764C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Неисполнения в установленный срок </w:t>
      </w:r>
      <w:r w:rsidR="00C619D1" w:rsidRPr="0076764C">
        <w:rPr>
          <w:rFonts w:ascii="Times New Roman" w:hAnsi="Times New Roman"/>
          <w:sz w:val="21"/>
          <w:szCs w:val="21"/>
        </w:rPr>
        <w:t>Цессионарием</w:t>
      </w:r>
      <w:r w:rsidRPr="0076764C">
        <w:rPr>
          <w:rFonts w:ascii="Times New Roman" w:hAnsi="Times New Roman"/>
          <w:sz w:val="21"/>
          <w:szCs w:val="21"/>
        </w:rPr>
        <w:t xml:space="preserve"> обязательства по оплате суммы, составляющей цену </w:t>
      </w:r>
      <w:r w:rsidR="003750ED" w:rsidRPr="0076764C">
        <w:rPr>
          <w:rFonts w:ascii="Times New Roman" w:hAnsi="Times New Roman"/>
          <w:sz w:val="21"/>
          <w:szCs w:val="21"/>
        </w:rPr>
        <w:t>и</w:t>
      </w:r>
      <w:r w:rsidR="00014564" w:rsidRPr="0076764C">
        <w:rPr>
          <w:rFonts w:ascii="Times New Roman" w:hAnsi="Times New Roman"/>
          <w:sz w:val="21"/>
          <w:szCs w:val="21"/>
        </w:rPr>
        <w:t>мущества</w:t>
      </w:r>
      <w:r w:rsidRPr="0076764C">
        <w:rPr>
          <w:rFonts w:ascii="Times New Roman" w:hAnsi="Times New Roman"/>
          <w:sz w:val="21"/>
          <w:szCs w:val="21"/>
        </w:rPr>
        <w:t xml:space="preserve">. Расторжение договора по указанному основанию производится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в одностороннем порядке, о чем </w:t>
      </w:r>
      <w:r w:rsidR="002C1E48" w:rsidRPr="0076764C">
        <w:rPr>
          <w:rFonts w:ascii="Times New Roman" w:hAnsi="Times New Roman"/>
          <w:sz w:val="21"/>
          <w:szCs w:val="21"/>
        </w:rPr>
        <w:t>Цедент</w:t>
      </w:r>
      <w:r w:rsidRPr="0076764C">
        <w:rPr>
          <w:rFonts w:ascii="Times New Roman" w:hAnsi="Times New Roman"/>
          <w:sz w:val="21"/>
          <w:szCs w:val="21"/>
        </w:rPr>
        <w:t xml:space="preserve"> письменно извещает </w:t>
      </w:r>
      <w:r w:rsidR="00C619D1" w:rsidRPr="0076764C">
        <w:rPr>
          <w:rFonts w:ascii="Times New Roman" w:hAnsi="Times New Roman"/>
          <w:sz w:val="21"/>
          <w:szCs w:val="21"/>
        </w:rPr>
        <w:t>Цессионария</w:t>
      </w:r>
      <w:r w:rsidRPr="0076764C">
        <w:rPr>
          <w:rFonts w:ascii="Times New Roman" w:hAnsi="Times New Roman"/>
          <w:sz w:val="21"/>
          <w:szCs w:val="21"/>
        </w:rPr>
        <w:t xml:space="preserve">. Договор в данном случае будет считаться расторгнутым с даты направления </w:t>
      </w:r>
      <w:r w:rsidR="00C619D1" w:rsidRPr="0076764C">
        <w:rPr>
          <w:rFonts w:ascii="Times New Roman" w:hAnsi="Times New Roman"/>
          <w:sz w:val="21"/>
          <w:szCs w:val="21"/>
        </w:rPr>
        <w:t>Цедентом</w:t>
      </w:r>
      <w:r w:rsidRPr="0076764C">
        <w:rPr>
          <w:rFonts w:ascii="Times New Roman" w:hAnsi="Times New Roman"/>
          <w:sz w:val="21"/>
          <w:szCs w:val="21"/>
        </w:rPr>
        <w:t xml:space="preserve"> указанного извещения.</w:t>
      </w:r>
    </w:p>
    <w:p w14:paraId="546B4BCD" w14:textId="0A36049F" w:rsidR="005F3C9B" w:rsidRPr="0076764C" w:rsidRDefault="009B4F2C" w:rsidP="004A13A5">
      <w:pPr>
        <w:pStyle w:val="a3"/>
        <w:numPr>
          <w:ilvl w:val="2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По другим основаниям, предусмотренным действующим законодательством РФ.</w:t>
      </w:r>
    </w:p>
    <w:p w14:paraId="5B5AF1C9" w14:textId="135BBDAA" w:rsidR="00A711B3" w:rsidRPr="00AC5CBF" w:rsidRDefault="00A711B3" w:rsidP="0076764C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347E133" w14:textId="337B2A61" w:rsidR="009B4F2C" w:rsidRPr="004A13A5" w:rsidRDefault="003732F3" w:rsidP="004A13A5">
      <w:pPr>
        <w:pStyle w:val="ConsPlusNormal"/>
        <w:widowControl/>
        <w:numPr>
          <w:ilvl w:val="0"/>
          <w:numId w:val="8"/>
        </w:num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="009B4F2C" w:rsidRPr="004A13A5">
        <w:rPr>
          <w:rFonts w:ascii="Times New Roman" w:hAnsi="Times New Roman" w:cs="Times New Roman"/>
          <w:b/>
          <w:bCs/>
          <w:sz w:val="21"/>
          <w:szCs w:val="21"/>
        </w:rPr>
        <w:t>АКЛЮЧИТЕЛЬНЫЕ ПОЛОЖЕНИЯ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7972051" w14:textId="1715A754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2BBFA582" w14:textId="34C0FE0F" w:rsidR="009B4F2C" w:rsidRPr="0076764C" w:rsidRDefault="009B4F2C" w:rsidP="004A13A5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76764C">
        <w:rPr>
          <w:rFonts w:ascii="Times New Roman" w:hAnsi="Times New Roman" w:cs="Times New Roman"/>
          <w:sz w:val="21"/>
          <w:szCs w:val="21"/>
        </w:rPr>
        <w:t>Все приложения и дополнения к договору, подписанные сторонами, являются его неотъемлемой частью.</w:t>
      </w:r>
    </w:p>
    <w:p w14:paraId="723D3D25" w14:textId="27B85B19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>Разногласия, возникающие при исполнении настоящего договора, разрешаются посредством проведения переговоров</w:t>
      </w:r>
      <w:r w:rsidR="002978FE">
        <w:rPr>
          <w:rFonts w:ascii="Times New Roman" w:hAnsi="Times New Roman"/>
          <w:sz w:val="21"/>
          <w:szCs w:val="21"/>
        </w:rPr>
        <w:t>.</w:t>
      </w:r>
      <w:r w:rsidR="00DF37E7" w:rsidRPr="0076764C">
        <w:rPr>
          <w:rFonts w:ascii="Times New Roman" w:hAnsi="Times New Roman"/>
          <w:sz w:val="21"/>
          <w:szCs w:val="21"/>
        </w:rPr>
        <w:t xml:space="preserve"> </w:t>
      </w:r>
      <w:r w:rsidRPr="0076764C">
        <w:rPr>
          <w:rFonts w:ascii="Times New Roman" w:hAnsi="Times New Roman"/>
          <w:sz w:val="21"/>
          <w:szCs w:val="21"/>
        </w:rPr>
        <w:t xml:space="preserve">В случае </w:t>
      </w:r>
      <w:r w:rsidR="00DF37E7" w:rsidRPr="0076764C">
        <w:rPr>
          <w:rFonts w:ascii="Times New Roman" w:hAnsi="Times New Roman"/>
          <w:sz w:val="21"/>
          <w:szCs w:val="21"/>
        </w:rPr>
        <w:t>не дости</w:t>
      </w:r>
      <w:r w:rsidR="002978FE">
        <w:rPr>
          <w:rFonts w:ascii="Times New Roman" w:hAnsi="Times New Roman"/>
          <w:sz w:val="21"/>
          <w:szCs w:val="21"/>
        </w:rPr>
        <w:t xml:space="preserve">жения Сторонами </w:t>
      </w:r>
      <w:r w:rsidRPr="0076764C">
        <w:rPr>
          <w:rFonts w:ascii="Times New Roman" w:hAnsi="Times New Roman"/>
          <w:sz w:val="21"/>
          <w:szCs w:val="21"/>
        </w:rPr>
        <w:t xml:space="preserve">соглашения, споры </w:t>
      </w:r>
      <w:r w:rsidR="002978FE">
        <w:rPr>
          <w:rFonts w:ascii="Times New Roman" w:hAnsi="Times New Roman"/>
          <w:sz w:val="21"/>
          <w:szCs w:val="21"/>
        </w:rPr>
        <w:t xml:space="preserve">подлежат рассмотрению в суде по месту регистрации </w:t>
      </w:r>
      <w:r w:rsidR="00C619D1" w:rsidRPr="0076764C">
        <w:rPr>
          <w:rFonts w:ascii="Times New Roman" w:hAnsi="Times New Roman"/>
          <w:sz w:val="21"/>
          <w:szCs w:val="21"/>
        </w:rPr>
        <w:t>Це</w:t>
      </w:r>
      <w:r w:rsidR="004A13A5">
        <w:rPr>
          <w:rFonts w:ascii="Times New Roman" w:hAnsi="Times New Roman"/>
          <w:sz w:val="21"/>
          <w:szCs w:val="21"/>
        </w:rPr>
        <w:t>дента</w:t>
      </w:r>
      <w:r w:rsidR="002978FE">
        <w:rPr>
          <w:rFonts w:ascii="Times New Roman" w:hAnsi="Times New Roman"/>
          <w:sz w:val="21"/>
          <w:szCs w:val="21"/>
        </w:rPr>
        <w:t xml:space="preserve"> (договорная подсудность)</w:t>
      </w:r>
      <w:r w:rsidR="005A2756" w:rsidRPr="0076764C">
        <w:rPr>
          <w:rFonts w:ascii="Times New Roman" w:hAnsi="Times New Roman"/>
          <w:sz w:val="21"/>
          <w:szCs w:val="21"/>
        </w:rPr>
        <w:t>.</w:t>
      </w:r>
    </w:p>
    <w:p w14:paraId="325FBB3D" w14:textId="14FE7B14" w:rsidR="009B4F2C" w:rsidRPr="0076764C" w:rsidRDefault="009B4F2C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Отношения </w:t>
      </w:r>
      <w:r w:rsidR="005A2756" w:rsidRPr="0076764C">
        <w:rPr>
          <w:rFonts w:ascii="Times New Roman" w:hAnsi="Times New Roman"/>
          <w:sz w:val="21"/>
          <w:szCs w:val="21"/>
        </w:rPr>
        <w:t>С</w:t>
      </w:r>
      <w:r w:rsidRPr="0076764C">
        <w:rPr>
          <w:rFonts w:ascii="Times New Roman" w:hAnsi="Times New Roman"/>
          <w:sz w:val="21"/>
          <w:szCs w:val="21"/>
        </w:rPr>
        <w:t>торон, не урегулированные настоящим договором, регулируются действующим законодательством РФ.</w:t>
      </w:r>
    </w:p>
    <w:p w14:paraId="1D9EE44F" w14:textId="26B21FDB" w:rsidR="00A641EA" w:rsidRPr="0076764C" w:rsidRDefault="00E716E3" w:rsidP="004A13A5">
      <w:pPr>
        <w:pStyle w:val="a3"/>
        <w:numPr>
          <w:ilvl w:val="1"/>
          <w:numId w:val="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76764C">
        <w:rPr>
          <w:rFonts w:ascii="Times New Roman" w:hAnsi="Times New Roman"/>
          <w:sz w:val="21"/>
          <w:szCs w:val="21"/>
        </w:rPr>
        <w:t xml:space="preserve">Настоящий договор составлен в </w:t>
      </w:r>
      <w:r w:rsidR="00931392" w:rsidRPr="0076764C">
        <w:rPr>
          <w:rFonts w:ascii="Times New Roman" w:hAnsi="Times New Roman"/>
          <w:sz w:val="21"/>
          <w:szCs w:val="21"/>
        </w:rPr>
        <w:t>2</w:t>
      </w:r>
      <w:r w:rsidR="004A13A5">
        <w:rPr>
          <w:rFonts w:ascii="Times New Roman" w:hAnsi="Times New Roman"/>
          <w:sz w:val="21"/>
          <w:szCs w:val="21"/>
        </w:rPr>
        <w:t xml:space="preserve"> (дву</w:t>
      </w:r>
      <w:r w:rsidRPr="0076764C">
        <w:rPr>
          <w:rFonts w:ascii="Times New Roman" w:hAnsi="Times New Roman"/>
          <w:sz w:val="21"/>
          <w:szCs w:val="21"/>
        </w:rPr>
        <w:t>х</w:t>
      </w:r>
      <w:r w:rsidR="004A13A5">
        <w:rPr>
          <w:rFonts w:ascii="Times New Roman" w:hAnsi="Times New Roman"/>
          <w:sz w:val="21"/>
          <w:szCs w:val="21"/>
        </w:rPr>
        <w:t>)</w:t>
      </w:r>
      <w:r w:rsidRPr="0076764C">
        <w:rPr>
          <w:rFonts w:ascii="Times New Roman" w:hAnsi="Times New Roman"/>
          <w:sz w:val="21"/>
          <w:szCs w:val="21"/>
        </w:rPr>
        <w:t xml:space="preserve"> экземплярах, имеющих одинаковую юридическую силу, по одному экземпляру для каждой из Сторон.</w:t>
      </w:r>
    </w:p>
    <w:p w14:paraId="73A979AC" w14:textId="77777777" w:rsidR="008B0948" w:rsidRPr="0076764C" w:rsidRDefault="008B0948" w:rsidP="0076764C">
      <w:pPr>
        <w:pStyle w:val="a3"/>
        <w:tabs>
          <w:tab w:val="left" w:pos="567"/>
        </w:tabs>
        <w:jc w:val="both"/>
        <w:rPr>
          <w:rFonts w:ascii="Times New Roman" w:hAnsi="Times New Roman"/>
          <w:sz w:val="21"/>
          <w:szCs w:val="21"/>
        </w:rPr>
      </w:pPr>
    </w:p>
    <w:p w14:paraId="47ADA68F" w14:textId="6D190AEB" w:rsidR="004F338F" w:rsidRDefault="00901DB2" w:rsidP="004A13A5">
      <w:pPr>
        <w:pStyle w:val="ConsPlusNormal"/>
        <w:widowControl/>
        <w:numPr>
          <w:ilvl w:val="0"/>
          <w:numId w:val="8"/>
        </w:numPr>
        <w:tabs>
          <w:tab w:val="left" w:pos="284"/>
        </w:tabs>
        <w:ind w:left="284" w:hanging="284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A13A5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>ДРЕСА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3750E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Р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>ЕКВИЗИТЫ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549D1" w:rsidRPr="004A13A5">
        <w:rPr>
          <w:rFonts w:ascii="Times New Roman" w:hAnsi="Times New Roman" w:cs="Times New Roman"/>
          <w:b/>
          <w:bCs/>
          <w:sz w:val="21"/>
          <w:szCs w:val="21"/>
        </w:rPr>
        <w:t>И</w:t>
      </w:r>
      <w:r w:rsidR="00835164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ПОДПИСИ</w:t>
      </w:r>
      <w:r w:rsidR="00DE357D" w:rsidRPr="004A13A5">
        <w:rPr>
          <w:rFonts w:ascii="Times New Roman" w:hAnsi="Times New Roman" w:cs="Times New Roman"/>
          <w:b/>
          <w:bCs/>
          <w:sz w:val="21"/>
          <w:szCs w:val="21"/>
        </w:rPr>
        <w:t xml:space="preserve"> СТОРОН</w:t>
      </w:r>
      <w:r w:rsidR="004A13A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D40952" w:rsidRPr="0059009A" w14:paraId="6A38D9F1" w14:textId="77777777" w:rsidTr="0059009A">
        <w:tc>
          <w:tcPr>
            <w:tcW w:w="4962" w:type="dxa"/>
          </w:tcPr>
          <w:p w14:paraId="2A7C9091" w14:textId="742B771F" w:rsidR="004A13A5" w:rsidRPr="0059009A" w:rsidRDefault="004A13A5" w:rsidP="004A13A5">
            <w:pPr>
              <w:pStyle w:val="ConsPlusNormal"/>
              <w:widowControl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«Цедент»:</w:t>
            </w:r>
          </w:p>
          <w:p w14:paraId="22AE01AD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ООО «Управляющая компания «Инвотек Инжиниринг» </w:t>
            </w:r>
          </w:p>
          <w:p w14:paraId="088305F2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ИНН 7718905295, ОГРН 7718905295</w:t>
            </w:r>
          </w:p>
          <w:p w14:paraId="2587BBF4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 xml:space="preserve">107076, г. Москва, ул. Потешная, д. 6/2, стр. 15, пом. IV, ком. 6 </w:t>
            </w:r>
          </w:p>
          <w:p w14:paraId="63424B77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Адрес для корреспонденции: 115088, г. Москва, ул. 1-я Дубровская, дом 14, корпус 1, ком. 73</w:t>
            </w:r>
          </w:p>
          <w:p w14:paraId="01560D8B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р/с № 40702810200010004856</w:t>
            </w:r>
          </w:p>
          <w:p w14:paraId="5D5243E4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в АКБ «ПЕРЕСВЕТ» (ПАО)</w:t>
            </w:r>
          </w:p>
          <w:p w14:paraId="38037D16" w14:textId="77777777" w:rsidR="0059009A" w:rsidRPr="0059009A" w:rsidRDefault="0059009A" w:rsidP="005900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к/с 30101810145250000275</w:t>
            </w:r>
          </w:p>
          <w:p w14:paraId="78E29293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БИК 044525275</w:t>
            </w:r>
          </w:p>
          <w:p w14:paraId="271E0C96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uk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invotek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engineering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skvorcov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sross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59009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</w:p>
          <w:p w14:paraId="46D5A1A5" w14:textId="77777777" w:rsidR="0059009A" w:rsidRPr="0059009A" w:rsidRDefault="0059009A" w:rsidP="0059009A">
            <w:pPr>
              <w:ind w:right="-2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A717E7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Конкурсный управляющий</w:t>
            </w:r>
          </w:p>
          <w:p w14:paraId="014CAE0C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ООО «УК «Инвотек Инжиниринг»</w:t>
            </w:r>
          </w:p>
          <w:p w14:paraId="75BDAD84" w14:textId="77777777" w:rsidR="0059009A" w:rsidRPr="0059009A" w:rsidRDefault="0059009A" w:rsidP="005900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E17886" w14:textId="1DD5FF16" w:rsidR="004A13A5" w:rsidRPr="0059009A" w:rsidRDefault="0059009A" w:rsidP="0059009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____________________ </w:t>
            </w:r>
            <w:r w:rsidRPr="0059009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/ Г.В. Скворцов </w:t>
            </w:r>
            <w:r w:rsidRPr="0059009A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4961" w:type="dxa"/>
          </w:tcPr>
          <w:p w14:paraId="54F63D3B" w14:textId="7A8271B5" w:rsidR="004A13A5" w:rsidRPr="0059009A" w:rsidRDefault="004A13A5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«Цессионарий»:</w:t>
            </w:r>
          </w:p>
          <w:p w14:paraId="3C02700F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491C8B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27CCEE97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7BE9EAD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57E3786C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4C8FAF29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F3F8F43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0467CF3E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1D861F18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D639D9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</w:t>
            </w:r>
          </w:p>
          <w:p w14:paraId="31A12A0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D55024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03E82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1ADB5D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E6C55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6EC1F0" w14:textId="77777777" w:rsidR="0059009A" w:rsidRPr="0059009A" w:rsidRDefault="0059009A" w:rsidP="005900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12CB7D" w14:textId="77777777" w:rsidR="0059009A" w:rsidRPr="0059009A" w:rsidRDefault="0059009A" w:rsidP="0059009A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_______________ / _______</w:t>
            </w:r>
            <w:r w:rsidRPr="005900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__________ </w:t>
            </w:r>
            <w:r w:rsidRPr="0059009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14:paraId="795138F1" w14:textId="77777777" w:rsidR="0059009A" w:rsidRPr="0059009A" w:rsidRDefault="0059009A" w:rsidP="0059009A">
            <w:pPr>
              <w:pStyle w:val="ConsPlusNormal"/>
              <w:widowControl/>
              <w:tabs>
                <w:tab w:val="left" w:pos="284"/>
                <w:tab w:val="center" w:pos="2225"/>
              </w:tabs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8D97A63" w14:textId="369D0CF1" w:rsidR="00BF2E1D" w:rsidRPr="0059009A" w:rsidRDefault="00BF2E1D" w:rsidP="0059009A">
            <w:pPr>
              <w:pStyle w:val="ConsPlusNormal"/>
              <w:tabs>
                <w:tab w:val="left" w:pos="284"/>
              </w:tabs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3714CFFA" w14:textId="657D8FA8" w:rsidR="004A13A5" w:rsidRPr="00BF2E1D" w:rsidRDefault="004A13A5" w:rsidP="004A13A5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4A13A5" w:rsidRPr="00BF2E1D" w:rsidSect="004A13A5">
      <w:headerReference w:type="default" r:id="rId8"/>
      <w:footerReference w:type="even" r:id="rId9"/>
      <w:footerReference w:type="default" r:id="rId10"/>
      <w:pgSz w:w="11906" w:h="16838"/>
      <w:pgMar w:top="567" w:right="707" w:bottom="709" w:left="1418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6E3" w14:textId="77777777" w:rsidR="008B4767" w:rsidRDefault="008B4767" w:rsidP="00B337C3">
      <w:r>
        <w:separator/>
      </w:r>
    </w:p>
  </w:endnote>
  <w:endnote w:type="continuationSeparator" w:id="0">
    <w:p w14:paraId="05991BB4" w14:textId="77777777" w:rsidR="008B4767" w:rsidRDefault="008B4767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7FF" w14:textId="77777777" w:rsidR="00851D05" w:rsidRDefault="00851D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A74EEB" w14:textId="77777777" w:rsidR="00851D05" w:rsidRDefault="00851D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585965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AF694E5" w14:textId="6F84FF5B" w:rsidR="00851D05" w:rsidRPr="00F85FFB" w:rsidRDefault="00F85FFB" w:rsidP="00F85FFB">
            <w:pPr>
              <w:pStyle w:val="a5"/>
              <w:jc w:val="center"/>
              <w:rPr>
                <w:sz w:val="16"/>
                <w:szCs w:val="16"/>
              </w:rPr>
            </w:pPr>
            <w:r w:rsidRPr="00F85FFB">
              <w:rPr>
                <w:sz w:val="16"/>
                <w:szCs w:val="16"/>
              </w:rPr>
              <w:t xml:space="preserve">Страница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PAGE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  <w:r w:rsidRPr="00F85FFB">
              <w:rPr>
                <w:sz w:val="16"/>
                <w:szCs w:val="16"/>
              </w:rPr>
              <w:t xml:space="preserve"> из </w:t>
            </w:r>
            <w:r w:rsidRPr="00F85FFB">
              <w:rPr>
                <w:b/>
                <w:bCs/>
                <w:sz w:val="16"/>
                <w:szCs w:val="16"/>
              </w:rPr>
              <w:fldChar w:fldCharType="begin"/>
            </w:r>
            <w:r w:rsidRPr="00F85FFB">
              <w:rPr>
                <w:b/>
                <w:bCs/>
                <w:sz w:val="16"/>
                <w:szCs w:val="16"/>
              </w:rPr>
              <w:instrText>NUMPAGES</w:instrText>
            </w:r>
            <w:r w:rsidRPr="00F85FFB">
              <w:rPr>
                <w:b/>
                <w:bCs/>
                <w:sz w:val="16"/>
                <w:szCs w:val="16"/>
              </w:rPr>
              <w:fldChar w:fldCharType="separate"/>
            </w:r>
            <w:r w:rsidRPr="00F85FFB">
              <w:rPr>
                <w:b/>
                <w:bCs/>
                <w:sz w:val="16"/>
                <w:szCs w:val="16"/>
              </w:rPr>
              <w:t>2</w:t>
            </w:r>
            <w:r w:rsidRPr="00F85FF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854" w14:textId="77777777" w:rsidR="008B4767" w:rsidRDefault="008B4767" w:rsidP="00B337C3">
      <w:r>
        <w:separator/>
      </w:r>
    </w:p>
  </w:footnote>
  <w:footnote w:type="continuationSeparator" w:id="0">
    <w:p w14:paraId="7B7029BC" w14:textId="77777777" w:rsidR="008B4767" w:rsidRDefault="008B4767" w:rsidP="00B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E8CA" w14:textId="29F4C1F8" w:rsidR="0059009A" w:rsidRPr="0059009A" w:rsidRDefault="0059009A" w:rsidP="0059009A">
    <w:pPr>
      <w:pStyle w:val="aa"/>
      <w:jc w:val="right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" w15:restartNumberingAfterBreak="0">
    <w:nsid w:val="183C7074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561A5"/>
    <w:multiLevelType w:val="multilevel"/>
    <w:tmpl w:val="FF6A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9DD5A7C"/>
    <w:multiLevelType w:val="hybridMultilevel"/>
    <w:tmpl w:val="FFE2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BD45239"/>
    <w:multiLevelType w:val="multilevel"/>
    <w:tmpl w:val="8506A448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152" w:hanging="600"/>
      </w:pPr>
      <w:rPr>
        <w:rFonts w:hint="default"/>
      </w:rPr>
    </w:lvl>
    <w:lvl w:ilvl="2">
      <w:start w:val="30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14564"/>
    <w:rsid w:val="000301A6"/>
    <w:rsid w:val="00066190"/>
    <w:rsid w:val="000800F0"/>
    <w:rsid w:val="00093C28"/>
    <w:rsid w:val="000A3CE7"/>
    <w:rsid w:val="000C35E2"/>
    <w:rsid w:val="000C408A"/>
    <w:rsid w:val="000D326E"/>
    <w:rsid w:val="000F6468"/>
    <w:rsid w:val="00112E3D"/>
    <w:rsid w:val="00126611"/>
    <w:rsid w:val="00163F02"/>
    <w:rsid w:val="0016585C"/>
    <w:rsid w:val="00174F08"/>
    <w:rsid w:val="00196C24"/>
    <w:rsid w:val="001974D6"/>
    <w:rsid w:val="00197AA8"/>
    <w:rsid w:val="001A57DD"/>
    <w:rsid w:val="001E369C"/>
    <w:rsid w:val="001F042A"/>
    <w:rsid w:val="001F57E3"/>
    <w:rsid w:val="0020232D"/>
    <w:rsid w:val="00203126"/>
    <w:rsid w:val="00203D9A"/>
    <w:rsid w:val="00220448"/>
    <w:rsid w:val="00244931"/>
    <w:rsid w:val="00250E39"/>
    <w:rsid w:val="00256B79"/>
    <w:rsid w:val="00276019"/>
    <w:rsid w:val="0028137C"/>
    <w:rsid w:val="002978FE"/>
    <w:rsid w:val="002A58A4"/>
    <w:rsid w:val="002B464F"/>
    <w:rsid w:val="002C10D0"/>
    <w:rsid w:val="002C1E48"/>
    <w:rsid w:val="002C26B7"/>
    <w:rsid w:val="002D343D"/>
    <w:rsid w:val="002F2DC5"/>
    <w:rsid w:val="002F5A40"/>
    <w:rsid w:val="00303BC8"/>
    <w:rsid w:val="003043FA"/>
    <w:rsid w:val="003549D1"/>
    <w:rsid w:val="00362AB7"/>
    <w:rsid w:val="00367DB8"/>
    <w:rsid w:val="00370F89"/>
    <w:rsid w:val="003732F3"/>
    <w:rsid w:val="00374246"/>
    <w:rsid w:val="003750ED"/>
    <w:rsid w:val="003A08A3"/>
    <w:rsid w:val="003A2A76"/>
    <w:rsid w:val="003A67BB"/>
    <w:rsid w:val="003B057B"/>
    <w:rsid w:val="003B711F"/>
    <w:rsid w:val="003F6C4D"/>
    <w:rsid w:val="004022C9"/>
    <w:rsid w:val="00402E88"/>
    <w:rsid w:val="00406046"/>
    <w:rsid w:val="0043152E"/>
    <w:rsid w:val="00431880"/>
    <w:rsid w:val="00434F11"/>
    <w:rsid w:val="004441FF"/>
    <w:rsid w:val="00445771"/>
    <w:rsid w:val="00454D7F"/>
    <w:rsid w:val="00457E55"/>
    <w:rsid w:val="004A13A5"/>
    <w:rsid w:val="004A2AEA"/>
    <w:rsid w:val="004A4C1D"/>
    <w:rsid w:val="004B4538"/>
    <w:rsid w:val="004C6BB1"/>
    <w:rsid w:val="004D3DC7"/>
    <w:rsid w:val="004F0C9E"/>
    <w:rsid w:val="004F2CF2"/>
    <w:rsid w:val="004F338F"/>
    <w:rsid w:val="004F6361"/>
    <w:rsid w:val="005104D9"/>
    <w:rsid w:val="00551DBC"/>
    <w:rsid w:val="00554B43"/>
    <w:rsid w:val="005622C3"/>
    <w:rsid w:val="00575F2A"/>
    <w:rsid w:val="005862FF"/>
    <w:rsid w:val="0059009A"/>
    <w:rsid w:val="00591335"/>
    <w:rsid w:val="005A2756"/>
    <w:rsid w:val="005C2B57"/>
    <w:rsid w:val="005C53AF"/>
    <w:rsid w:val="005D5AB4"/>
    <w:rsid w:val="005E25A8"/>
    <w:rsid w:val="005E4BF8"/>
    <w:rsid w:val="005F3C9B"/>
    <w:rsid w:val="00613E1A"/>
    <w:rsid w:val="00621D62"/>
    <w:rsid w:val="006545B0"/>
    <w:rsid w:val="00663D6E"/>
    <w:rsid w:val="006662F7"/>
    <w:rsid w:val="0066766F"/>
    <w:rsid w:val="0066791F"/>
    <w:rsid w:val="006A6532"/>
    <w:rsid w:val="006B21E0"/>
    <w:rsid w:val="006E19B0"/>
    <w:rsid w:val="006F42A9"/>
    <w:rsid w:val="00716777"/>
    <w:rsid w:val="00726AEB"/>
    <w:rsid w:val="0073173F"/>
    <w:rsid w:val="007672D5"/>
    <w:rsid w:val="0076764C"/>
    <w:rsid w:val="00784E70"/>
    <w:rsid w:val="0079366B"/>
    <w:rsid w:val="00795DBE"/>
    <w:rsid w:val="007A341E"/>
    <w:rsid w:val="007D200B"/>
    <w:rsid w:val="007E3DB2"/>
    <w:rsid w:val="007F0E20"/>
    <w:rsid w:val="007F4C4D"/>
    <w:rsid w:val="0080155C"/>
    <w:rsid w:val="00824F6F"/>
    <w:rsid w:val="00833110"/>
    <w:rsid w:val="00835164"/>
    <w:rsid w:val="00851D05"/>
    <w:rsid w:val="00861197"/>
    <w:rsid w:val="0086338D"/>
    <w:rsid w:val="00872DDA"/>
    <w:rsid w:val="008B0948"/>
    <w:rsid w:val="008B4767"/>
    <w:rsid w:val="008C3123"/>
    <w:rsid w:val="008C42CE"/>
    <w:rsid w:val="008C60E3"/>
    <w:rsid w:val="008E0FC2"/>
    <w:rsid w:val="008F3ADD"/>
    <w:rsid w:val="008F7136"/>
    <w:rsid w:val="008F7858"/>
    <w:rsid w:val="00901DB2"/>
    <w:rsid w:val="0092329F"/>
    <w:rsid w:val="00931392"/>
    <w:rsid w:val="00952E05"/>
    <w:rsid w:val="009611CB"/>
    <w:rsid w:val="00977FB6"/>
    <w:rsid w:val="0098778E"/>
    <w:rsid w:val="009A0724"/>
    <w:rsid w:val="009A21FC"/>
    <w:rsid w:val="009B4F2C"/>
    <w:rsid w:val="009C1D93"/>
    <w:rsid w:val="009C553D"/>
    <w:rsid w:val="009F694C"/>
    <w:rsid w:val="00A40E82"/>
    <w:rsid w:val="00A44474"/>
    <w:rsid w:val="00A641EA"/>
    <w:rsid w:val="00A711B3"/>
    <w:rsid w:val="00A75B10"/>
    <w:rsid w:val="00A77585"/>
    <w:rsid w:val="00A818B9"/>
    <w:rsid w:val="00A86385"/>
    <w:rsid w:val="00A86C79"/>
    <w:rsid w:val="00A95A58"/>
    <w:rsid w:val="00AA0F72"/>
    <w:rsid w:val="00AB1276"/>
    <w:rsid w:val="00AB4D71"/>
    <w:rsid w:val="00AC2346"/>
    <w:rsid w:val="00AC3612"/>
    <w:rsid w:val="00AC5CBF"/>
    <w:rsid w:val="00AD5F92"/>
    <w:rsid w:val="00AF2787"/>
    <w:rsid w:val="00AF5474"/>
    <w:rsid w:val="00AF6427"/>
    <w:rsid w:val="00B13DCE"/>
    <w:rsid w:val="00B337C3"/>
    <w:rsid w:val="00B516CC"/>
    <w:rsid w:val="00B66E2D"/>
    <w:rsid w:val="00B72E55"/>
    <w:rsid w:val="00B84F87"/>
    <w:rsid w:val="00B916C7"/>
    <w:rsid w:val="00BA31FD"/>
    <w:rsid w:val="00BB4147"/>
    <w:rsid w:val="00BC3944"/>
    <w:rsid w:val="00BF2E1D"/>
    <w:rsid w:val="00C0018C"/>
    <w:rsid w:val="00C25508"/>
    <w:rsid w:val="00C50B2A"/>
    <w:rsid w:val="00C619D1"/>
    <w:rsid w:val="00C958C5"/>
    <w:rsid w:val="00CB1488"/>
    <w:rsid w:val="00CB6BC6"/>
    <w:rsid w:val="00CE6E38"/>
    <w:rsid w:val="00CF0CD4"/>
    <w:rsid w:val="00CF555A"/>
    <w:rsid w:val="00CF56EC"/>
    <w:rsid w:val="00D0341D"/>
    <w:rsid w:val="00D03B43"/>
    <w:rsid w:val="00D20AF6"/>
    <w:rsid w:val="00D27D18"/>
    <w:rsid w:val="00D37007"/>
    <w:rsid w:val="00D40952"/>
    <w:rsid w:val="00D5042B"/>
    <w:rsid w:val="00D52DD7"/>
    <w:rsid w:val="00D57432"/>
    <w:rsid w:val="00D82BCA"/>
    <w:rsid w:val="00D92758"/>
    <w:rsid w:val="00D966AC"/>
    <w:rsid w:val="00DA5379"/>
    <w:rsid w:val="00DB318E"/>
    <w:rsid w:val="00DB56CF"/>
    <w:rsid w:val="00DC0F95"/>
    <w:rsid w:val="00DC531F"/>
    <w:rsid w:val="00DE357D"/>
    <w:rsid w:val="00DF0A6E"/>
    <w:rsid w:val="00DF37E7"/>
    <w:rsid w:val="00E046CE"/>
    <w:rsid w:val="00E139FF"/>
    <w:rsid w:val="00E22BC0"/>
    <w:rsid w:val="00E22D0E"/>
    <w:rsid w:val="00E31459"/>
    <w:rsid w:val="00E55CA0"/>
    <w:rsid w:val="00E64BD3"/>
    <w:rsid w:val="00E716E3"/>
    <w:rsid w:val="00E73D8E"/>
    <w:rsid w:val="00E779CD"/>
    <w:rsid w:val="00E941BD"/>
    <w:rsid w:val="00EB5B85"/>
    <w:rsid w:val="00EB7566"/>
    <w:rsid w:val="00EF38A7"/>
    <w:rsid w:val="00F01233"/>
    <w:rsid w:val="00F224EB"/>
    <w:rsid w:val="00F77A5A"/>
    <w:rsid w:val="00F85FFB"/>
    <w:rsid w:val="00FA2FDA"/>
    <w:rsid w:val="00FB630F"/>
    <w:rsid w:val="00FB765A"/>
    <w:rsid w:val="00FC7995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707F08C"/>
  <w15:docId w15:val="{46B11504-A84C-41DE-91A6-2A7197D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link w:val="a6"/>
    <w:uiPriority w:val="99"/>
    <w:rsid w:val="004F338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4F338F"/>
  </w:style>
  <w:style w:type="paragraph" w:styleId="a8">
    <w:name w:val="Body Text"/>
    <w:basedOn w:val="a"/>
    <w:link w:val="a9"/>
    <w:semiHidden/>
    <w:rsid w:val="00D92758"/>
    <w:pPr>
      <w:ind w:right="368"/>
      <w:jc w:val="both"/>
    </w:pPr>
    <w:rPr>
      <w:szCs w:val="20"/>
    </w:rPr>
  </w:style>
  <w:style w:type="character" w:customStyle="1" w:styleId="a9">
    <w:name w:val="Основной текст Знак"/>
    <w:link w:val="a8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  <w:style w:type="paragraph" w:customStyle="1" w:styleId="ConsPlusNormal0">
    <w:name w:val="ConsPlusNormal"/>
    <w:rsid w:val="005F3C9B"/>
    <w:pPr>
      <w:suppressAutoHyphens/>
    </w:pPr>
    <w:rPr>
      <w:rFonts w:ascii="Arial" w:eastAsia="Arial" w:hAnsi="Arial" w:cs="Tahoma"/>
      <w:kern w:val="1"/>
      <w:szCs w:val="24"/>
      <w:lang w:val="en-US" w:eastAsia="en-US" w:bidi="en-US"/>
    </w:rPr>
  </w:style>
  <w:style w:type="paragraph" w:styleId="ac">
    <w:name w:val="List Paragraph"/>
    <w:aliases w:val="Нумерованый список,List Paragraph1,List Paragraph,DTG Текст"/>
    <w:basedOn w:val="a"/>
    <w:link w:val="ad"/>
    <w:uiPriority w:val="34"/>
    <w:qFormat/>
    <w:rsid w:val="00A77585"/>
    <w:pPr>
      <w:widowControl w:val="0"/>
      <w:autoSpaceDE w:val="0"/>
      <w:autoSpaceDN w:val="0"/>
      <w:ind w:left="3825" w:hanging="245"/>
    </w:pPr>
    <w:rPr>
      <w:sz w:val="22"/>
      <w:szCs w:val="22"/>
      <w:lang w:val="en-US" w:eastAsia="en-US"/>
    </w:rPr>
  </w:style>
  <w:style w:type="table" w:styleId="ae">
    <w:name w:val="Table Grid"/>
    <w:basedOn w:val="a1"/>
    <w:uiPriority w:val="39"/>
    <w:rsid w:val="000800F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Нумерованый список Знак,List Paragraph1 Знак,List Paragraph Знак,DTG Текст Знак"/>
    <w:link w:val="ac"/>
    <w:uiPriority w:val="34"/>
    <w:locked/>
    <w:rsid w:val="000D326E"/>
    <w:rPr>
      <w:sz w:val="22"/>
      <w:szCs w:val="22"/>
      <w:lang w:val="en-US" w:eastAsia="en-US"/>
    </w:rPr>
  </w:style>
  <w:style w:type="character" w:styleId="af">
    <w:name w:val="Hyperlink"/>
    <w:uiPriority w:val="99"/>
    <w:unhideWhenUsed/>
    <w:rsid w:val="0076764C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13A5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B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C872-CBE1-4944-B30A-053578FC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869</Words>
  <Characters>6639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u325</cp:lastModifiedBy>
  <cp:revision>2</cp:revision>
  <cp:lastPrinted>2024-12-17T17:22:00Z</cp:lastPrinted>
  <dcterms:created xsi:type="dcterms:W3CDTF">2025-08-14T16:01:00Z</dcterms:created>
  <dcterms:modified xsi:type="dcterms:W3CDTF">2025-08-14T16:01:00Z</dcterms:modified>
</cp:coreProperties>
</file>